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A7" w:rsidRPr="007839B6" w:rsidRDefault="003039A7" w:rsidP="003039A7">
      <w:pPr>
        <w:pStyle w:val="Default"/>
        <w:spacing w:before="60"/>
        <w:jc w:val="both"/>
        <w:rPr>
          <w:rFonts w:asciiTheme="minorHAnsi" w:hAnsiTheme="minorHAnsi" w:cstheme="minorHAnsi"/>
          <w:bCs/>
          <w:color w:val="auto"/>
          <w:sz w:val="20"/>
          <w:szCs w:val="20"/>
          <w:lang w:val="ca-ES"/>
        </w:rPr>
      </w:pPr>
      <w:bookmarkStart w:id="0" w:name="_GoBack"/>
      <w:bookmarkEnd w:id="0"/>
      <w:r w:rsidRPr="007839B6">
        <w:rPr>
          <w:rFonts w:asciiTheme="minorHAnsi" w:hAnsiTheme="minorHAnsi" w:cstheme="minorHAnsi"/>
          <w:bCs/>
          <w:color w:val="auto"/>
          <w:sz w:val="20"/>
          <w:szCs w:val="20"/>
          <w:highlight w:val="yellow"/>
          <w:lang w:val="ca-ES"/>
        </w:rPr>
        <w:t>El ressaltat en groc és informació per a l'emplenament correcte del model. H</w:t>
      </w:r>
      <w:r w:rsidR="00FC0E50" w:rsidRPr="007839B6">
        <w:rPr>
          <w:rFonts w:asciiTheme="minorHAnsi" w:hAnsiTheme="minorHAnsi" w:cstheme="minorHAnsi"/>
          <w:bCs/>
          <w:color w:val="auto"/>
          <w:sz w:val="20"/>
          <w:szCs w:val="20"/>
          <w:highlight w:val="yellow"/>
          <w:lang w:val="ca-ES"/>
        </w:rPr>
        <w:t>a</w:t>
      </w:r>
      <w:r w:rsidRPr="007839B6">
        <w:rPr>
          <w:rFonts w:asciiTheme="minorHAnsi" w:hAnsiTheme="minorHAnsi" w:cstheme="minorHAnsi"/>
          <w:bCs/>
          <w:color w:val="auto"/>
          <w:sz w:val="20"/>
          <w:szCs w:val="20"/>
          <w:highlight w:val="yellow"/>
          <w:lang w:val="ca-ES"/>
        </w:rPr>
        <w:t xml:space="preserve"> de ser eliminat una vegada completat. El document ha d'anar paginat.</w:t>
      </w:r>
    </w:p>
    <w:p w:rsidR="003039A7" w:rsidRPr="007839B6" w:rsidRDefault="003039A7" w:rsidP="003039A7">
      <w:pPr>
        <w:pStyle w:val="Default"/>
        <w:jc w:val="both"/>
        <w:rPr>
          <w:rFonts w:asciiTheme="minorHAnsi" w:hAnsiTheme="minorHAnsi" w:cstheme="minorHAnsi"/>
          <w:bCs/>
          <w:color w:val="auto"/>
          <w:sz w:val="20"/>
          <w:szCs w:val="20"/>
          <w:lang w:val="ca-ES"/>
        </w:rPr>
      </w:pPr>
    </w:p>
    <w:p w:rsidR="003039A7" w:rsidRPr="007839B6" w:rsidRDefault="00F8338D" w:rsidP="003039A7">
      <w:pPr>
        <w:pStyle w:val="Default"/>
        <w:pBdr>
          <w:bottom w:val="single" w:sz="4" w:space="1" w:color="auto"/>
        </w:pBdr>
        <w:spacing w:before="60"/>
        <w:jc w:val="both"/>
        <w:rPr>
          <w:rFonts w:asciiTheme="minorHAnsi" w:hAnsiTheme="minorHAnsi" w:cstheme="minorHAnsi"/>
          <w:b/>
          <w:bCs/>
          <w:color w:val="auto"/>
          <w:lang w:val="ca-ES"/>
        </w:rPr>
      </w:pPr>
      <w:r w:rsidRPr="007839B6">
        <w:rPr>
          <w:rFonts w:asciiTheme="minorHAnsi" w:hAnsiTheme="minorHAnsi" w:cstheme="minorHAnsi"/>
          <w:b/>
          <w:bCs/>
          <w:color w:val="auto"/>
          <w:lang w:val="ca-ES"/>
        </w:rPr>
        <w:t>1. Informació g</w:t>
      </w:r>
      <w:r w:rsidR="003039A7" w:rsidRPr="007839B6">
        <w:rPr>
          <w:rFonts w:asciiTheme="minorHAnsi" w:hAnsiTheme="minorHAnsi" w:cstheme="minorHAnsi"/>
          <w:b/>
          <w:bCs/>
          <w:color w:val="auto"/>
          <w:lang w:val="ca-ES"/>
        </w:rPr>
        <w:t>eneral</w:t>
      </w:r>
    </w:p>
    <w:p w:rsidR="003039A7" w:rsidRPr="007839B6" w:rsidRDefault="003039A7" w:rsidP="003039A7">
      <w:pPr>
        <w:pStyle w:val="Default"/>
        <w:jc w:val="both"/>
        <w:rPr>
          <w:rFonts w:asciiTheme="minorHAnsi" w:hAnsiTheme="minorHAnsi" w:cstheme="minorHAnsi"/>
          <w:b/>
          <w:bCs/>
          <w:color w:val="auto"/>
          <w:sz w:val="20"/>
          <w:szCs w:val="20"/>
          <w:lang w:val="ca-ES"/>
        </w:rPr>
      </w:pPr>
    </w:p>
    <w:p w:rsidR="003039A7" w:rsidRPr="007839B6" w:rsidRDefault="003039A7" w:rsidP="003039A7">
      <w:pPr>
        <w:pStyle w:val="Default"/>
        <w:spacing w:before="60" w:after="120"/>
        <w:jc w:val="both"/>
        <w:rPr>
          <w:rFonts w:asciiTheme="minorHAnsi" w:hAnsiTheme="minorHAnsi" w:cstheme="minorHAnsi"/>
          <w:b/>
          <w:bCs/>
          <w:color w:val="auto"/>
          <w:sz w:val="20"/>
          <w:szCs w:val="20"/>
          <w:lang w:val="ca-ES"/>
        </w:rPr>
      </w:pPr>
      <w:r w:rsidRPr="007839B6">
        <w:rPr>
          <w:rFonts w:asciiTheme="minorHAnsi" w:hAnsiTheme="minorHAnsi" w:cstheme="minorHAnsi"/>
          <w:b/>
          <w:bCs/>
          <w:color w:val="auto"/>
          <w:sz w:val="20"/>
          <w:szCs w:val="20"/>
          <w:lang w:val="ca-ES"/>
        </w:rPr>
        <w:t>1.1. Identificació de l’estudi</w:t>
      </w: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Títol</w:t>
      </w: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 xml:space="preserve">Codi o número d'identificació del protocol </w:t>
      </w:r>
      <w:r w:rsidRPr="007839B6">
        <w:rPr>
          <w:rFonts w:asciiTheme="minorHAnsi" w:hAnsiTheme="minorHAnsi" w:cstheme="minorHAnsi"/>
          <w:bCs/>
          <w:color w:val="auto"/>
          <w:sz w:val="20"/>
          <w:szCs w:val="20"/>
          <w:highlight w:val="yellow"/>
          <w:lang w:val="ca-ES"/>
        </w:rPr>
        <w:t>(no és obligatori)</w:t>
      </w: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highlight w:val="yellow"/>
          <w:lang w:val="ca-ES"/>
        </w:rPr>
        <w:t>Versió i data</w:t>
      </w:r>
      <w:r w:rsidRPr="007839B6">
        <w:rPr>
          <w:rFonts w:asciiTheme="minorHAnsi" w:hAnsiTheme="minorHAnsi" w:cstheme="minorHAnsi"/>
          <w:bCs/>
          <w:color w:val="auto"/>
          <w:sz w:val="20"/>
          <w:szCs w:val="20"/>
          <w:lang w:val="ca-ES"/>
        </w:rPr>
        <w:t xml:space="preserve"> (obligatori)</w:t>
      </w:r>
    </w:p>
    <w:p w:rsidR="003039A7" w:rsidRPr="007839B6" w:rsidRDefault="003039A7" w:rsidP="003039A7">
      <w:pPr>
        <w:pStyle w:val="Default"/>
        <w:jc w:val="both"/>
        <w:rPr>
          <w:rFonts w:asciiTheme="minorHAnsi" w:hAnsiTheme="minorHAnsi" w:cstheme="minorHAnsi"/>
          <w:bCs/>
          <w:color w:val="auto"/>
          <w:sz w:val="20"/>
          <w:szCs w:val="20"/>
          <w:lang w:val="ca-ES"/>
        </w:rPr>
      </w:pP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1.2. Identificació de promotor</w:t>
      </w:r>
      <w:r w:rsidR="00FC0E50" w:rsidRPr="007839B6">
        <w:rPr>
          <w:rFonts w:asciiTheme="minorHAnsi" w:hAnsiTheme="minorHAnsi" w:cstheme="minorHAnsi"/>
          <w:b/>
          <w:bCs/>
          <w:color w:val="auto"/>
          <w:sz w:val="20"/>
          <w:szCs w:val="20"/>
          <w:lang w:val="ca-ES"/>
        </w:rPr>
        <w:t>/a</w:t>
      </w:r>
    </w:p>
    <w:p w:rsidR="003039A7" w:rsidRPr="007839B6" w:rsidRDefault="00FC0E50" w:rsidP="007839B6">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Nom i adreça del/de la promotor/a.</w:t>
      </w:r>
    </w:p>
    <w:p w:rsidR="003039A7" w:rsidRPr="002F42B9" w:rsidRDefault="003039A7" w:rsidP="007839B6">
      <w:pPr>
        <w:pStyle w:val="Default"/>
        <w:spacing w:before="60" w:after="120"/>
        <w:jc w:val="both"/>
        <w:rPr>
          <w:rFonts w:asciiTheme="minorHAnsi" w:hAnsiTheme="minorHAnsi" w:cstheme="minorHAnsi"/>
          <w:bCs/>
          <w:color w:val="auto"/>
          <w:sz w:val="20"/>
          <w:szCs w:val="20"/>
          <w:lang w:val="ca-ES"/>
        </w:rPr>
      </w:pPr>
      <w:r w:rsidRPr="002F42B9">
        <w:rPr>
          <w:rFonts w:asciiTheme="minorHAnsi" w:hAnsiTheme="minorHAnsi" w:cstheme="minorHAnsi"/>
          <w:bCs/>
          <w:color w:val="auto"/>
          <w:sz w:val="20"/>
          <w:szCs w:val="20"/>
          <w:highlight w:val="yellow"/>
          <w:lang w:val="ca-ES"/>
        </w:rPr>
        <w:t>Nota: sovint el</w:t>
      </w:r>
      <w:r w:rsidR="00FC0E50" w:rsidRPr="002F42B9">
        <w:rPr>
          <w:rFonts w:asciiTheme="minorHAnsi" w:hAnsiTheme="minorHAnsi" w:cstheme="minorHAnsi"/>
          <w:bCs/>
          <w:color w:val="auto"/>
          <w:sz w:val="20"/>
          <w:szCs w:val="20"/>
          <w:highlight w:val="yellow"/>
          <w:lang w:val="ca-ES"/>
        </w:rPr>
        <w:t>/la</w:t>
      </w:r>
      <w:r w:rsidRPr="002F42B9">
        <w:rPr>
          <w:rFonts w:asciiTheme="minorHAnsi" w:hAnsiTheme="minorHAnsi" w:cstheme="minorHAnsi"/>
          <w:bCs/>
          <w:color w:val="auto"/>
          <w:sz w:val="20"/>
          <w:szCs w:val="20"/>
          <w:highlight w:val="yellow"/>
          <w:lang w:val="ca-ES"/>
        </w:rPr>
        <w:t xml:space="preserve"> promotor</w:t>
      </w:r>
      <w:r w:rsidR="00FC0E50" w:rsidRPr="002F42B9">
        <w:rPr>
          <w:rFonts w:asciiTheme="minorHAnsi" w:hAnsiTheme="minorHAnsi" w:cstheme="minorHAnsi"/>
          <w:bCs/>
          <w:color w:val="auto"/>
          <w:sz w:val="20"/>
          <w:szCs w:val="20"/>
          <w:highlight w:val="yellow"/>
          <w:lang w:val="ca-ES"/>
        </w:rPr>
        <w:t>/a</w:t>
      </w:r>
      <w:r w:rsidRPr="002F42B9">
        <w:rPr>
          <w:rFonts w:asciiTheme="minorHAnsi" w:hAnsiTheme="minorHAnsi" w:cstheme="minorHAnsi"/>
          <w:bCs/>
          <w:color w:val="auto"/>
          <w:sz w:val="20"/>
          <w:szCs w:val="20"/>
          <w:highlight w:val="yellow"/>
          <w:lang w:val="ca-ES"/>
        </w:rPr>
        <w:t xml:space="preserve"> i l'</w:t>
      </w:r>
      <w:r w:rsidR="00FC0E50" w:rsidRPr="002F42B9">
        <w:rPr>
          <w:rFonts w:asciiTheme="minorHAnsi" w:hAnsiTheme="minorHAnsi" w:cstheme="minorHAnsi"/>
          <w:bCs/>
          <w:color w:val="auto"/>
          <w:sz w:val="20"/>
          <w:szCs w:val="20"/>
          <w:highlight w:val="yellow"/>
          <w:lang w:val="ca-ES"/>
        </w:rPr>
        <w:t xml:space="preserve">/la </w:t>
      </w:r>
      <w:r w:rsidRPr="002F42B9">
        <w:rPr>
          <w:rFonts w:asciiTheme="minorHAnsi" w:hAnsiTheme="minorHAnsi" w:cstheme="minorHAnsi"/>
          <w:bCs/>
          <w:color w:val="auto"/>
          <w:sz w:val="20"/>
          <w:szCs w:val="20"/>
          <w:highlight w:val="yellow"/>
          <w:lang w:val="ca-ES"/>
        </w:rPr>
        <w:t>investigador</w:t>
      </w:r>
      <w:r w:rsidR="00FC0E50" w:rsidRPr="002F42B9">
        <w:rPr>
          <w:rFonts w:asciiTheme="minorHAnsi" w:hAnsiTheme="minorHAnsi" w:cstheme="minorHAnsi"/>
          <w:bCs/>
          <w:color w:val="auto"/>
          <w:sz w:val="20"/>
          <w:szCs w:val="20"/>
          <w:highlight w:val="yellow"/>
          <w:lang w:val="ca-ES"/>
        </w:rPr>
        <w:t>/a</w:t>
      </w:r>
      <w:r w:rsidRPr="002F42B9">
        <w:rPr>
          <w:rFonts w:asciiTheme="minorHAnsi" w:hAnsiTheme="minorHAnsi" w:cstheme="minorHAnsi"/>
          <w:bCs/>
          <w:color w:val="auto"/>
          <w:sz w:val="20"/>
          <w:szCs w:val="20"/>
          <w:highlight w:val="yellow"/>
          <w:lang w:val="ca-ES"/>
        </w:rPr>
        <w:t xml:space="preserve"> són la mateixa persona.</w:t>
      </w:r>
    </w:p>
    <w:p w:rsidR="003039A7" w:rsidRPr="002F42B9" w:rsidRDefault="003039A7" w:rsidP="003039A7">
      <w:pPr>
        <w:pStyle w:val="Default"/>
        <w:jc w:val="both"/>
        <w:rPr>
          <w:rFonts w:asciiTheme="minorHAnsi" w:hAnsiTheme="minorHAnsi" w:cstheme="minorHAnsi"/>
          <w:bCs/>
          <w:color w:val="auto"/>
          <w:sz w:val="20"/>
          <w:szCs w:val="20"/>
          <w:lang w:val="ca-ES"/>
        </w:rPr>
      </w:pPr>
    </w:p>
    <w:p w:rsidR="003039A7" w:rsidRPr="002F42B9" w:rsidRDefault="003039A7" w:rsidP="003039A7">
      <w:pPr>
        <w:pStyle w:val="Default"/>
        <w:spacing w:before="60" w:after="120"/>
        <w:jc w:val="both"/>
        <w:rPr>
          <w:rFonts w:asciiTheme="minorHAnsi" w:hAnsiTheme="minorHAnsi" w:cstheme="minorHAnsi"/>
          <w:bCs/>
          <w:color w:val="auto"/>
          <w:sz w:val="20"/>
          <w:szCs w:val="20"/>
          <w:lang w:val="ca-ES"/>
        </w:rPr>
      </w:pPr>
      <w:r w:rsidRPr="002F42B9">
        <w:rPr>
          <w:rFonts w:asciiTheme="minorHAnsi" w:hAnsiTheme="minorHAnsi" w:cstheme="minorHAnsi"/>
          <w:b/>
          <w:bCs/>
          <w:color w:val="auto"/>
          <w:sz w:val="20"/>
          <w:szCs w:val="20"/>
          <w:lang w:val="ca-ES"/>
        </w:rPr>
        <w:t>1.3. Identificació dels</w:t>
      </w:r>
      <w:r w:rsidR="00F8338D" w:rsidRPr="002F42B9">
        <w:rPr>
          <w:rFonts w:asciiTheme="minorHAnsi" w:hAnsiTheme="minorHAnsi" w:cstheme="minorHAnsi"/>
          <w:b/>
          <w:bCs/>
          <w:color w:val="auto"/>
          <w:sz w:val="20"/>
          <w:szCs w:val="20"/>
          <w:lang w:val="ca-ES"/>
        </w:rPr>
        <w:t>/de les</w:t>
      </w:r>
      <w:r w:rsidRPr="002F42B9">
        <w:rPr>
          <w:rFonts w:asciiTheme="minorHAnsi" w:hAnsiTheme="minorHAnsi" w:cstheme="minorHAnsi"/>
          <w:b/>
          <w:bCs/>
          <w:color w:val="auto"/>
          <w:sz w:val="20"/>
          <w:szCs w:val="20"/>
          <w:lang w:val="ca-ES"/>
        </w:rPr>
        <w:t xml:space="preserve"> principals investigadors</w:t>
      </w:r>
      <w:r w:rsidR="00F8338D" w:rsidRPr="002F42B9">
        <w:rPr>
          <w:rFonts w:asciiTheme="minorHAnsi" w:hAnsiTheme="minorHAnsi" w:cstheme="minorHAnsi"/>
          <w:b/>
          <w:bCs/>
          <w:color w:val="auto"/>
          <w:sz w:val="20"/>
          <w:szCs w:val="20"/>
          <w:lang w:val="ca-ES"/>
        </w:rPr>
        <w:t>/es</w:t>
      </w:r>
      <w:r w:rsidRPr="002F42B9">
        <w:rPr>
          <w:rFonts w:asciiTheme="minorHAnsi" w:hAnsiTheme="minorHAnsi" w:cstheme="minorHAnsi"/>
          <w:b/>
          <w:bCs/>
          <w:color w:val="auto"/>
          <w:sz w:val="20"/>
          <w:szCs w:val="20"/>
          <w:lang w:val="ca-ES"/>
        </w:rPr>
        <w:t xml:space="preserve"> dels centres participants</w:t>
      </w:r>
    </w:p>
    <w:p w:rsidR="003039A7" w:rsidRPr="002F42B9" w:rsidRDefault="003039A7" w:rsidP="007839B6">
      <w:pPr>
        <w:pStyle w:val="Default"/>
        <w:spacing w:before="60" w:after="120"/>
        <w:jc w:val="both"/>
        <w:rPr>
          <w:rFonts w:asciiTheme="minorHAnsi" w:hAnsiTheme="minorHAnsi" w:cstheme="minorHAnsi"/>
          <w:bCs/>
          <w:color w:val="auto"/>
          <w:sz w:val="20"/>
          <w:szCs w:val="20"/>
          <w:lang w:val="ca-ES"/>
        </w:rPr>
      </w:pPr>
      <w:r w:rsidRPr="002F42B9">
        <w:rPr>
          <w:rFonts w:asciiTheme="minorHAnsi" w:hAnsiTheme="minorHAnsi" w:cstheme="minorHAnsi"/>
          <w:bCs/>
          <w:color w:val="auto"/>
          <w:sz w:val="20"/>
          <w:szCs w:val="20"/>
          <w:lang w:val="ca-ES"/>
        </w:rPr>
        <w:t>Nom i càrrec de tots</w:t>
      </w:r>
      <w:r w:rsidR="00FC0E50" w:rsidRPr="002F42B9">
        <w:rPr>
          <w:rFonts w:asciiTheme="minorHAnsi" w:hAnsiTheme="minorHAnsi" w:cstheme="minorHAnsi"/>
          <w:bCs/>
          <w:color w:val="auto"/>
          <w:sz w:val="20"/>
          <w:szCs w:val="20"/>
          <w:lang w:val="ca-ES"/>
        </w:rPr>
        <w:t>/totes</w:t>
      </w:r>
      <w:r w:rsidRPr="002F42B9">
        <w:rPr>
          <w:rFonts w:asciiTheme="minorHAnsi" w:hAnsiTheme="minorHAnsi" w:cstheme="minorHAnsi"/>
          <w:bCs/>
          <w:color w:val="auto"/>
          <w:sz w:val="20"/>
          <w:szCs w:val="20"/>
          <w:lang w:val="ca-ES"/>
        </w:rPr>
        <w:t xml:space="preserve"> els</w:t>
      </w:r>
      <w:r w:rsidR="00FC0E50" w:rsidRPr="002F42B9">
        <w:rPr>
          <w:rFonts w:asciiTheme="minorHAnsi" w:hAnsiTheme="minorHAnsi" w:cstheme="minorHAnsi"/>
          <w:bCs/>
          <w:color w:val="auto"/>
          <w:sz w:val="20"/>
          <w:szCs w:val="20"/>
          <w:lang w:val="ca-ES"/>
        </w:rPr>
        <w:t>/les</w:t>
      </w:r>
      <w:r w:rsidRPr="002F42B9">
        <w:rPr>
          <w:rFonts w:asciiTheme="minorHAnsi" w:hAnsiTheme="minorHAnsi" w:cstheme="minorHAnsi"/>
          <w:bCs/>
          <w:color w:val="auto"/>
          <w:sz w:val="20"/>
          <w:szCs w:val="20"/>
          <w:lang w:val="ca-ES"/>
        </w:rPr>
        <w:t xml:space="preserve"> investigadors</w:t>
      </w:r>
      <w:r w:rsidR="00FC0E50" w:rsidRPr="002F42B9">
        <w:rPr>
          <w:rFonts w:asciiTheme="minorHAnsi" w:hAnsiTheme="minorHAnsi" w:cstheme="minorHAnsi"/>
          <w:bCs/>
          <w:color w:val="auto"/>
          <w:sz w:val="20"/>
          <w:szCs w:val="20"/>
          <w:lang w:val="ca-ES"/>
        </w:rPr>
        <w:t>/es</w:t>
      </w:r>
      <w:r w:rsidRPr="002F42B9">
        <w:rPr>
          <w:rFonts w:asciiTheme="minorHAnsi" w:hAnsiTheme="minorHAnsi" w:cstheme="minorHAnsi"/>
          <w:bCs/>
          <w:color w:val="auto"/>
          <w:sz w:val="20"/>
          <w:szCs w:val="20"/>
          <w:lang w:val="ca-ES"/>
        </w:rPr>
        <w:t xml:space="preserve"> responsables de la realització del projecte i l'adreça i els números de telèfon dels centres de l'estudi.</w:t>
      </w:r>
    </w:p>
    <w:p w:rsidR="003039A7" w:rsidRPr="007839B6" w:rsidRDefault="003039A7" w:rsidP="007839B6">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highlight w:val="yellow"/>
          <w:lang w:val="ca-ES"/>
        </w:rPr>
        <w:t>Identificar els</w:t>
      </w:r>
      <w:r w:rsidR="00FC0E50" w:rsidRPr="007839B6">
        <w:rPr>
          <w:rFonts w:asciiTheme="minorHAnsi" w:hAnsiTheme="minorHAnsi" w:cstheme="minorHAnsi"/>
          <w:bCs/>
          <w:color w:val="auto"/>
          <w:sz w:val="20"/>
          <w:szCs w:val="20"/>
          <w:highlight w:val="yellow"/>
          <w:lang w:val="ca-ES"/>
        </w:rPr>
        <w:t>/les</w:t>
      </w:r>
      <w:r w:rsidRPr="007839B6">
        <w:rPr>
          <w:rFonts w:asciiTheme="minorHAnsi" w:hAnsiTheme="minorHAnsi" w:cstheme="minorHAnsi"/>
          <w:bCs/>
          <w:color w:val="auto"/>
          <w:sz w:val="20"/>
          <w:szCs w:val="20"/>
          <w:highlight w:val="yellow"/>
          <w:lang w:val="ca-ES"/>
        </w:rPr>
        <w:t xml:space="preserve"> investigadors</w:t>
      </w:r>
      <w:r w:rsidR="00FC0E50" w:rsidRPr="007839B6">
        <w:rPr>
          <w:rFonts w:asciiTheme="minorHAnsi" w:hAnsiTheme="minorHAnsi" w:cstheme="minorHAnsi"/>
          <w:bCs/>
          <w:color w:val="auto"/>
          <w:sz w:val="20"/>
          <w:szCs w:val="20"/>
          <w:highlight w:val="yellow"/>
          <w:lang w:val="ca-ES"/>
        </w:rPr>
        <w:t>/es</w:t>
      </w:r>
      <w:r w:rsidRPr="007839B6">
        <w:rPr>
          <w:rFonts w:asciiTheme="minorHAnsi" w:hAnsiTheme="minorHAnsi" w:cstheme="minorHAnsi"/>
          <w:bCs/>
          <w:color w:val="auto"/>
          <w:sz w:val="20"/>
          <w:szCs w:val="20"/>
          <w:highlight w:val="yellow"/>
          <w:lang w:val="ca-ES"/>
        </w:rPr>
        <w:t xml:space="preserve"> col·laboradors</w:t>
      </w:r>
      <w:r w:rsidR="00FC0E50" w:rsidRPr="007839B6">
        <w:rPr>
          <w:rFonts w:asciiTheme="minorHAnsi" w:hAnsiTheme="minorHAnsi" w:cstheme="minorHAnsi"/>
          <w:bCs/>
          <w:color w:val="auto"/>
          <w:sz w:val="20"/>
          <w:szCs w:val="20"/>
          <w:highlight w:val="yellow"/>
          <w:lang w:val="ca-ES"/>
        </w:rPr>
        <w:t>/es</w:t>
      </w:r>
      <w:r w:rsidRPr="007839B6">
        <w:rPr>
          <w:rFonts w:asciiTheme="minorHAnsi" w:hAnsiTheme="minorHAnsi" w:cstheme="minorHAnsi"/>
          <w:bCs/>
          <w:color w:val="auto"/>
          <w:sz w:val="20"/>
          <w:szCs w:val="20"/>
          <w:highlight w:val="yellow"/>
          <w:lang w:val="ca-ES"/>
        </w:rPr>
        <w:t xml:space="preserve"> del nostre centre.</w:t>
      </w:r>
    </w:p>
    <w:p w:rsidR="00D846CE" w:rsidRPr="007839B6" w:rsidRDefault="00D846CE" w:rsidP="003039A7">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2. Justificació</w:t>
      </w:r>
    </w:p>
    <w:p w:rsidR="003039A7" w:rsidRPr="007839B6" w:rsidRDefault="003039A7" w:rsidP="00DD4863">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 xml:space="preserve">La justificació ha </w:t>
      </w:r>
      <w:r w:rsidRPr="007839B6">
        <w:rPr>
          <w:rFonts w:asciiTheme="minorHAnsi" w:hAnsiTheme="minorHAnsi" w:cstheme="minorHAnsi"/>
          <w:bCs/>
          <w:sz w:val="20"/>
          <w:szCs w:val="20"/>
          <w:lang w:val="ca-ES"/>
        </w:rPr>
        <w:t>de</w:t>
      </w:r>
      <w:r w:rsidRPr="007839B6">
        <w:rPr>
          <w:rFonts w:asciiTheme="minorHAnsi" w:hAnsiTheme="minorHAnsi" w:cstheme="minorHAnsi"/>
          <w:bCs/>
          <w:color w:val="auto"/>
          <w:sz w:val="20"/>
          <w:szCs w:val="20"/>
          <w:lang w:val="ca-ES"/>
        </w:rPr>
        <w:t xml:space="preserve"> ser una exposició breu i concisa de:</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Situació actual del problema terapèutic i de l'estratègia plantejada a l'estudi</w:t>
      </w:r>
      <w:r w:rsidR="00FC0E50" w:rsidRPr="007839B6">
        <w:rPr>
          <w:rFonts w:cstheme="minorHAnsi"/>
          <w:bCs/>
          <w:sz w:val="20"/>
          <w:szCs w:val="20"/>
          <w:lang w:val="ca-ES"/>
        </w:rPr>
        <w:t>.</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Descripció dels coneixements actuals del problema en qüestió.</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Justificació de la pertinència de realitzar l'estudi plantejat (què aportarà aquest en relació amb allò que ja es coneix), estimant els riscos i beneficis per a la població participant en aquest.</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 xml:space="preserve">Exposició de les dades disponibles sobre </w:t>
      </w:r>
      <w:r w:rsidR="00DD4863" w:rsidRPr="007839B6">
        <w:rPr>
          <w:rFonts w:cstheme="minorHAnsi"/>
          <w:bCs/>
          <w:sz w:val="20"/>
          <w:szCs w:val="20"/>
          <w:lang w:val="ca-ES"/>
        </w:rPr>
        <w:t>l’estratègia</w:t>
      </w:r>
      <w:r w:rsidRPr="007839B6">
        <w:rPr>
          <w:rFonts w:cstheme="minorHAnsi"/>
          <w:bCs/>
          <w:sz w:val="20"/>
          <w:szCs w:val="20"/>
          <w:lang w:val="ca-ES"/>
        </w:rPr>
        <w:t xml:space="preserve"> en estudi.</w:t>
      </w:r>
    </w:p>
    <w:p w:rsidR="003039A7" w:rsidRPr="007839B6" w:rsidRDefault="00DD4863"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P</w:t>
      </w:r>
      <w:r w:rsidR="003039A7" w:rsidRPr="007839B6">
        <w:rPr>
          <w:rFonts w:cstheme="minorHAnsi"/>
          <w:bCs/>
          <w:sz w:val="20"/>
          <w:szCs w:val="20"/>
          <w:lang w:val="ca-ES"/>
        </w:rPr>
        <w:t>lantejament de la hipòtesi de treball</w:t>
      </w:r>
      <w:r w:rsidR="00FC0E50" w:rsidRPr="007839B6">
        <w:rPr>
          <w:rFonts w:cstheme="minorHAnsi"/>
          <w:bCs/>
          <w:sz w:val="20"/>
          <w:szCs w:val="20"/>
          <w:lang w:val="ca-ES"/>
        </w:rPr>
        <w:t>;</w:t>
      </w:r>
      <w:r w:rsidR="003039A7" w:rsidRPr="007839B6">
        <w:rPr>
          <w:rFonts w:cstheme="minorHAnsi"/>
          <w:bCs/>
          <w:sz w:val="20"/>
          <w:szCs w:val="20"/>
          <w:lang w:val="ca-ES"/>
        </w:rPr>
        <w:t xml:space="preserve"> si escau, s'haurà d'indicar clarament si es provarà una hipòtesi de superioritat o de no inferioritat quant a l'eficàcia.</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Descripció de la població a estudiar.</w:t>
      </w:r>
    </w:p>
    <w:p w:rsidR="003039A7" w:rsidRPr="007839B6" w:rsidRDefault="003039A7" w:rsidP="00DD4863">
      <w:pPr>
        <w:pStyle w:val="Prrafodelista"/>
        <w:numPr>
          <w:ilvl w:val="0"/>
          <w:numId w:val="7"/>
        </w:numPr>
        <w:autoSpaceDE w:val="0"/>
        <w:autoSpaceDN w:val="0"/>
        <w:adjustRightInd w:val="0"/>
        <w:spacing w:before="60" w:after="0" w:line="240" w:lineRule="auto"/>
        <w:ind w:left="567"/>
        <w:jc w:val="both"/>
        <w:rPr>
          <w:rFonts w:cstheme="minorHAnsi"/>
          <w:bCs/>
          <w:sz w:val="20"/>
          <w:szCs w:val="20"/>
          <w:lang w:val="ca-ES"/>
        </w:rPr>
      </w:pPr>
      <w:r w:rsidRPr="007839B6">
        <w:rPr>
          <w:rFonts w:cstheme="minorHAnsi"/>
          <w:bCs/>
          <w:sz w:val="20"/>
          <w:szCs w:val="20"/>
          <w:lang w:val="ca-ES"/>
        </w:rPr>
        <w:t>Si escau, s'haurà de justificar la inclusió de poblacions vulnerables (ex</w:t>
      </w:r>
      <w:r w:rsidR="00CF5E49" w:rsidRPr="007839B6">
        <w:rPr>
          <w:rFonts w:cstheme="minorHAnsi"/>
          <w:bCs/>
          <w:sz w:val="20"/>
          <w:szCs w:val="20"/>
          <w:lang w:val="ca-ES"/>
        </w:rPr>
        <w:t>emple</w:t>
      </w:r>
      <w:r w:rsidR="00F9191A" w:rsidRPr="007839B6">
        <w:rPr>
          <w:rFonts w:cstheme="minorHAnsi"/>
          <w:bCs/>
          <w:sz w:val="20"/>
          <w:szCs w:val="20"/>
          <w:lang w:val="ca-ES"/>
        </w:rPr>
        <w:t>:</w:t>
      </w:r>
      <w:r w:rsidRPr="007839B6">
        <w:rPr>
          <w:rFonts w:cstheme="minorHAnsi"/>
          <w:bCs/>
          <w:sz w:val="20"/>
          <w:szCs w:val="20"/>
          <w:lang w:val="ca-ES"/>
        </w:rPr>
        <w:t xml:space="preserve"> menors, incapaços, embarassades, etc.).</w:t>
      </w:r>
    </w:p>
    <w:p w:rsidR="003039A7" w:rsidRPr="007839B6" w:rsidRDefault="003039A7" w:rsidP="003039A7">
      <w:pPr>
        <w:pStyle w:val="Default"/>
        <w:jc w:val="both"/>
        <w:rPr>
          <w:rFonts w:asciiTheme="minorHAnsi" w:hAnsiTheme="minorHAnsi" w:cstheme="minorHAnsi"/>
          <w:bCs/>
          <w:color w:val="auto"/>
          <w:sz w:val="20"/>
          <w:szCs w:val="20"/>
          <w:lang w:val="ca-ES"/>
        </w:rPr>
      </w:pP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 xml:space="preserve">2.1. </w:t>
      </w:r>
      <w:r w:rsidRPr="007839B6">
        <w:rPr>
          <w:rFonts w:asciiTheme="minorHAnsi" w:hAnsiTheme="minorHAnsi" w:cstheme="minorHAnsi"/>
          <w:b/>
          <w:bCs/>
          <w:color w:val="auto"/>
          <w:sz w:val="20"/>
          <w:szCs w:val="20"/>
        </w:rPr>
        <w:t>Bibliografia</w:t>
      </w:r>
      <w:r w:rsidRPr="007839B6">
        <w:rPr>
          <w:rFonts w:asciiTheme="minorHAnsi" w:hAnsiTheme="minorHAnsi" w:cstheme="minorHAnsi"/>
          <w:b/>
          <w:bCs/>
          <w:color w:val="auto"/>
          <w:sz w:val="20"/>
          <w:szCs w:val="20"/>
          <w:lang w:val="ca-ES"/>
        </w:rPr>
        <w:t xml:space="preserve"> rellevant</w:t>
      </w:r>
    </w:p>
    <w:p w:rsidR="003039A7" w:rsidRPr="007839B6" w:rsidRDefault="003039A7" w:rsidP="003039A7">
      <w:pPr>
        <w:pStyle w:val="Default"/>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Referències de la literatura i dades que siguin rellevants per a l'estudi i que en proporcionin una justificació.</w:t>
      </w:r>
    </w:p>
    <w:p w:rsidR="003039A7" w:rsidRPr="007839B6" w:rsidRDefault="003039A7" w:rsidP="003039A7">
      <w:pPr>
        <w:pStyle w:val="Default"/>
        <w:jc w:val="both"/>
        <w:rPr>
          <w:rFonts w:asciiTheme="minorHAnsi" w:hAnsiTheme="minorHAnsi" w:cstheme="minorHAnsi"/>
          <w:bCs/>
          <w:color w:val="auto"/>
          <w:sz w:val="20"/>
          <w:szCs w:val="20"/>
          <w:lang w:val="ca-ES"/>
        </w:rPr>
      </w:pPr>
    </w:p>
    <w:p w:rsidR="00D846CE" w:rsidRPr="007839B6" w:rsidRDefault="00D846CE" w:rsidP="003039A7">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3. Objectiu i finalitat de l'estudi</w:t>
      </w:r>
    </w:p>
    <w:p w:rsidR="003039A7" w:rsidRPr="007839B6" w:rsidRDefault="003039A7" w:rsidP="007839B6">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Descripció detallada dels objectius (tant el principal com els secundaris) i les finalitats de l'estudi.</w:t>
      </w:r>
    </w:p>
    <w:p w:rsidR="003039A7" w:rsidRPr="007839B6" w:rsidRDefault="003039A7" w:rsidP="00C90EE1">
      <w:pPr>
        <w:pStyle w:val="Default"/>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L'objectiu haurà d'estar raonat en funció de l'interès per al desenvolupament de l'estudi i/o des del punt de vista terapèutic, ha de reflectir la pregunta principal que cal respondre i ser concret, rellevant per a la qüestió a investigar i factible.</w:t>
      </w:r>
    </w:p>
    <w:p w:rsidR="003039A7" w:rsidRPr="007839B6" w:rsidRDefault="003039A7" w:rsidP="00C90EE1">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3.1. Variables principal i secundàries</w:t>
      </w:r>
    </w:p>
    <w:p w:rsidR="003039A7" w:rsidRPr="007839B6" w:rsidRDefault="003039A7" w:rsidP="00C90EE1">
      <w:pPr>
        <w:pStyle w:val="Default"/>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Descripció específica de les variables principals i secundàries, si n'hi hagués, que s</w:t>
      </w:r>
      <w:r w:rsidR="00FC0E50" w:rsidRPr="007839B6">
        <w:rPr>
          <w:rFonts w:asciiTheme="minorHAnsi" w:hAnsiTheme="minorHAnsi" w:cstheme="minorHAnsi"/>
          <w:bCs/>
          <w:color w:val="auto"/>
          <w:sz w:val="20"/>
          <w:szCs w:val="20"/>
          <w:lang w:val="ca-ES"/>
        </w:rPr>
        <w:t>'avaluaran a l'estudi. És a dir,</w:t>
      </w:r>
      <w:r w:rsidRPr="007839B6">
        <w:rPr>
          <w:rFonts w:asciiTheme="minorHAnsi" w:hAnsiTheme="minorHAnsi" w:cstheme="minorHAnsi"/>
          <w:bCs/>
          <w:color w:val="auto"/>
          <w:sz w:val="20"/>
          <w:szCs w:val="20"/>
          <w:lang w:val="ca-ES"/>
        </w:rPr>
        <w:t xml:space="preserve"> com es mesurarà l</w:t>
      </w:r>
      <w:r w:rsidR="00FC0E50"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objectiu de l</w:t>
      </w:r>
      <w:r w:rsidR="00FC0E50"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estudi.</w:t>
      </w: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4. Disseny de l'estudi</w:t>
      </w:r>
    </w:p>
    <w:p w:rsidR="003039A7" w:rsidRPr="007839B6" w:rsidRDefault="003039A7" w:rsidP="00C90EE1">
      <w:pPr>
        <w:pStyle w:val="Default"/>
        <w:spacing w:after="24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lastRenderedPageBreak/>
        <w:t>Una descripció del tipus/disseny de l</w:t>
      </w:r>
      <w:r w:rsidR="00FC0E50"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estudi que es realitzarà, així com la durada total de l</w:t>
      </w:r>
      <w:r w:rsidR="00FC0E50"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estudi.</w:t>
      </w:r>
    </w:p>
    <w:p w:rsidR="003039A7" w:rsidRPr="007839B6" w:rsidRDefault="003039A7" w:rsidP="003039A7">
      <w:pPr>
        <w:pStyle w:val="Default"/>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Com a mínim haurà d'especificar:</w:t>
      </w:r>
    </w:p>
    <w:p w:rsidR="003039A7" w:rsidRPr="007839B6" w:rsidRDefault="00FC0E50"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w:t>
      </w:r>
      <w:r w:rsidR="003039A7" w:rsidRPr="007839B6">
        <w:rPr>
          <w:rFonts w:asciiTheme="minorHAnsi" w:hAnsiTheme="minorHAnsi" w:cstheme="minorHAnsi"/>
          <w:bCs/>
          <w:color w:val="auto"/>
          <w:sz w:val="20"/>
          <w:szCs w:val="20"/>
          <w:lang w:val="ca-ES"/>
        </w:rPr>
        <w:t>i l'estudi serà unicèntric o multicè</w:t>
      </w:r>
      <w:r w:rsidRPr="007839B6">
        <w:rPr>
          <w:rFonts w:asciiTheme="minorHAnsi" w:hAnsiTheme="minorHAnsi" w:cstheme="minorHAnsi"/>
          <w:bCs/>
          <w:color w:val="auto"/>
          <w:sz w:val="20"/>
          <w:szCs w:val="20"/>
          <w:lang w:val="ca-ES"/>
        </w:rPr>
        <w:t>ntric, nacional o internacional.</w:t>
      </w:r>
    </w:p>
    <w:p w:rsidR="003039A7" w:rsidRPr="007839B6" w:rsidRDefault="00FC0E50"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w:t>
      </w:r>
      <w:r w:rsidR="003039A7" w:rsidRPr="007839B6">
        <w:rPr>
          <w:rFonts w:asciiTheme="minorHAnsi" w:hAnsiTheme="minorHAnsi" w:cstheme="minorHAnsi"/>
          <w:bCs/>
          <w:color w:val="auto"/>
          <w:sz w:val="20"/>
          <w:szCs w:val="20"/>
          <w:lang w:val="ca-ES"/>
        </w:rPr>
        <w:t>i es tracta d'un estudi controlat (amb un grup de comparació)</w:t>
      </w:r>
      <w:r w:rsidRPr="007839B6">
        <w:rPr>
          <w:rFonts w:asciiTheme="minorHAnsi" w:hAnsiTheme="minorHAnsi" w:cstheme="minorHAnsi"/>
          <w:bCs/>
          <w:color w:val="auto"/>
          <w:sz w:val="20"/>
          <w:szCs w:val="20"/>
          <w:lang w:val="ca-ES"/>
        </w:rPr>
        <w:t>.</w:t>
      </w:r>
    </w:p>
    <w:p w:rsidR="003039A7" w:rsidRPr="007839B6" w:rsidRDefault="00FC0E50"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N</w:t>
      </w:r>
      <w:r w:rsidR="003039A7" w:rsidRPr="007839B6">
        <w:rPr>
          <w:rFonts w:asciiTheme="minorHAnsi" w:hAnsiTheme="minorHAnsi" w:cstheme="minorHAnsi"/>
          <w:bCs/>
          <w:color w:val="auto"/>
          <w:sz w:val="20"/>
          <w:szCs w:val="20"/>
          <w:lang w:val="ca-ES"/>
        </w:rPr>
        <w:t>o</w:t>
      </w:r>
      <w:r w:rsidRPr="007839B6">
        <w:rPr>
          <w:rFonts w:asciiTheme="minorHAnsi" w:hAnsiTheme="minorHAnsi" w:cstheme="minorHAnsi"/>
          <w:bCs/>
          <w:color w:val="auto"/>
          <w:sz w:val="20"/>
          <w:szCs w:val="20"/>
          <w:lang w:val="ca-ES"/>
        </w:rPr>
        <w:t>mbre de grups o braços d'estudi.</w:t>
      </w:r>
    </w:p>
    <w:p w:rsidR="003039A7" w:rsidRPr="007839B6" w:rsidRDefault="00FC0E50"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w:t>
      </w:r>
      <w:r w:rsidR="003039A7" w:rsidRPr="007839B6">
        <w:rPr>
          <w:rFonts w:asciiTheme="minorHAnsi" w:hAnsiTheme="minorHAnsi" w:cstheme="minorHAnsi"/>
          <w:bCs/>
          <w:color w:val="auto"/>
          <w:sz w:val="20"/>
          <w:szCs w:val="20"/>
          <w:lang w:val="ca-ES"/>
        </w:rPr>
        <w:t>i hi hagués més d'un grup, si serà de grup</w:t>
      </w:r>
      <w:r w:rsidRPr="007839B6">
        <w:rPr>
          <w:rFonts w:asciiTheme="minorHAnsi" w:hAnsiTheme="minorHAnsi" w:cstheme="minorHAnsi"/>
          <w:bCs/>
          <w:color w:val="auto"/>
          <w:sz w:val="20"/>
          <w:szCs w:val="20"/>
          <w:lang w:val="ca-ES"/>
        </w:rPr>
        <w:t>s paral·lels o de grups creuats.</w:t>
      </w:r>
    </w:p>
    <w:p w:rsidR="003039A7" w:rsidRPr="007839B6" w:rsidRDefault="00FC0E50"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T</w:t>
      </w:r>
      <w:r w:rsidR="003039A7" w:rsidRPr="007839B6">
        <w:rPr>
          <w:rFonts w:asciiTheme="minorHAnsi" w:hAnsiTheme="minorHAnsi" w:cstheme="minorHAnsi"/>
          <w:bCs/>
          <w:color w:val="auto"/>
          <w:sz w:val="20"/>
          <w:szCs w:val="20"/>
          <w:lang w:val="ca-ES"/>
        </w:rPr>
        <w:t xml:space="preserve">ipus de control, si n'hi ha </w:t>
      </w:r>
      <w:r w:rsidRPr="007839B6">
        <w:rPr>
          <w:rFonts w:asciiTheme="minorHAnsi" w:hAnsiTheme="minorHAnsi" w:cstheme="minorHAnsi"/>
          <w:bCs/>
          <w:color w:val="auto"/>
          <w:sz w:val="20"/>
          <w:szCs w:val="20"/>
          <w:lang w:val="ca-ES"/>
        </w:rPr>
        <w:t>(</w:t>
      </w:r>
      <w:r w:rsidR="00171932" w:rsidRPr="007839B6">
        <w:rPr>
          <w:rFonts w:asciiTheme="minorHAnsi" w:hAnsiTheme="minorHAnsi" w:cstheme="minorHAnsi"/>
          <w:bCs/>
          <w:i/>
          <w:color w:val="auto"/>
          <w:sz w:val="20"/>
          <w:szCs w:val="20"/>
          <w:lang w:val="ca-ES"/>
        </w:rPr>
        <w:t>sham</w:t>
      </w:r>
      <w:r w:rsidRPr="007839B6">
        <w:rPr>
          <w:rFonts w:asciiTheme="minorHAnsi" w:hAnsiTheme="minorHAnsi" w:cstheme="minorHAnsi"/>
          <w:bCs/>
          <w:color w:val="auto"/>
          <w:sz w:val="20"/>
          <w:szCs w:val="20"/>
          <w:lang w:val="ca-ES"/>
        </w:rPr>
        <w:t>, control actiu, ambdós).</w:t>
      </w:r>
    </w:p>
    <w:p w:rsidR="003039A7" w:rsidRPr="007839B6" w:rsidRDefault="000B4B2C" w:rsidP="00C90EE1">
      <w:pPr>
        <w:pStyle w:val="Default"/>
        <w:numPr>
          <w:ilvl w:val="0"/>
          <w:numId w:val="8"/>
        </w:numPr>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F</w:t>
      </w:r>
      <w:r w:rsidR="003039A7" w:rsidRPr="007839B6">
        <w:rPr>
          <w:rFonts w:asciiTheme="minorHAnsi" w:hAnsiTheme="minorHAnsi" w:cstheme="minorHAnsi"/>
          <w:bCs/>
          <w:color w:val="auto"/>
          <w:sz w:val="20"/>
          <w:szCs w:val="20"/>
          <w:lang w:val="ca-ES"/>
        </w:rPr>
        <w:t>orma d'emmascarament (obert, simple cec, doble cec).</w:t>
      </w:r>
    </w:p>
    <w:p w:rsidR="003039A7" w:rsidRPr="007839B6" w:rsidRDefault="003039A7" w:rsidP="003039A7">
      <w:pPr>
        <w:pStyle w:val="Default"/>
        <w:jc w:val="both"/>
        <w:rPr>
          <w:rFonts w:asciiTheme="minorHAnsi" w:hAnsiTheme="minorHAnsi" w:cstheme="minorHAnsi"/>
          <w:bCs/>
          <w:color w:val="auto"/>
          <w:sz w:val="20"/>
          <w:szCs w:val="20"/>
          <w:lang w:val="ca-ES"/>
        </w:rPr>
      </w:pPr>
    </w:p>
    <w:p w:rsidR="003039A7" w:rsidRPr="007839B6" w:rsidRDefault="003039A7" w:rsidP="00C90EE1">
      <w:pPr>
        <w:autoSpaceDE w:val="0"/>
        <w:autoSpaceDN w:val="0"/>
        <w:adjustRightInd w:val="0"/>
        <w:spacing w:after="240" w:line="240" w:lineRule="auto"/>
        <w:jc w:val="both"/>
        <w:rPr>
          <w:rFonts w:cstheme="minorHAnsi"/>
          <w:bCs/>
          <w:sz w:val="20"/>
          <w:szCs w:val="20"/>
          <w:lang w:val="ca-ES"/>
        </w:rPr>
      </w:pPr>
      <w:r w:rsidRPr="007839B6">
        <w:rPr>
          <w:rFonts w:cstheme="minorHAnsi"/>
          <w:bCs/>
          <w:sz w:val="20"/>
          <w:szCs w:val="20"/>
          <w:lang w:val="ca-ES"/>
        </w:rPr>
        <w:t>En cas que no sigui comparatiu, cal justificar l'absència de grup comparador.</w:t>
      </w:r>
    </w:p>
    <w:p w:rsidR="003039A7" w:rsidRPr="007839B6" w:rsidRDefault="003039A7" w:rsidP="003039A7">
      <w:pPr>
        <w:pStyle w:val="Default"/>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Si hi hagués un grup comparador, especificar les mesures preses per minimitzar o evitar biaixos, si n'hi hagués, com ara:</w:t>
      </w:r>
    </w:p>
    <w:p w:rsidR="003039A7" w:rsidRPr="007839B6" w:rsidRDefault="00CF5E49" w:rsidP="00C90EE1">
      <w:pPr>
        <w:pStyle w:val="Default"/>
        <w:numPr>
          <w:ilvl w:val="0"/>
          <w:numId w:val="9"/>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A</w:t>
      </w:r>
      <w:r w:rsidR="003039A7" w:rsidRPr="007839B6">
        <w:rPr>
          <w:rFonts w:asciiTheme="minorHAnsi" w:hAnsiTheme="minorHAnsi" w:cstheme="minorHAnsi"/>
          <w:bCs/>
          <w:color w:val="auto"/>
          <w:sz w:val="20"/>
          <w:szCs w:val="20"/>
          <w:lang w:val="ca-ES"/>
        </w:rPr>
        <w:t>leatorització: mètodes d'assignació aleatòria, incloent-hi la tècnica utilitzada per assegurar la integritat del procés d'assignació</w:t>
      </w:r>
      <w:r w:rsidRPr="007839B6">
        <w:rPr>
          <w:rFonts w:asciiTheme="minorHAnsi" w:hAnsiTheme="minorHAnsi" w:cstheme="minorHAnsi"/>
          <w:bCs/>
          <w:color w:val="auto"/>
          <w:sz w:val="20"/>
          <w:szCs w:val="20"/>
          <w:lang w:val="ca-ES"/>
        </w:rPr>
        <w:t>.</w:t>
      </w:r>
    </w:p>
    <w:p w:rsidR="003039A7" w:rsidRPr="007839B6" w:rsidRDefault="00CF5E49" w:rsidP="00C90EE1">
      <w:pPr>
        <w:pStyle w:val="Default"/>
        <w:numPr>
          <w:ilvl w:val="0"/>
          <w:numId w:val="9"/>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w:t>
      </w:r>
      <w:r w:rsidR="003039A7" w:rsidRPr="007839B6">
        <w:rPr>
          <w:rFonts w:asciiTheme="minorHAnsi" w:hAnsiTheme="minorHAnsi" w:cstheme="minorHAnsi"/>
          <w:bCs/>
          <w:color w:val="auto"/>
          <w:sz w:val="20"/>
          <w:szCs w:val="20"/>
          <w:lang w:val="ca-ES"/>
        </w:rPr>
        <w:t>mmascarament</w:t>
      </w:r>
      <w:r w:rsidRPr="007839B6">
        <w:rPr>
          <w:rFonts w:asciiTheme="minorHAnsi" w:hAnsiTheme="minorHAnsi" w:cstheme="minorHAnsi"/>
          <w:bCs/>
          <w:color w:val="auto"/>
          <w:sz w:val="20"/>
          <w:szCs w:val="20"/>
          <w:lang w:val="ca-ES"/>
        </w:rPr>
        <w:t>.</w:t>
      </w:r>
    </w:p>
    <w:p w:rsidR="003039A7" w:rsidRDefault="003039A7" w:rsidP="003039A7">
      <w:pPr>
        <w:pStyle w:val="Default"/>
        <w:jc w:val="both"/>
        <w:rPr>
          <w:rFonts w:asciiTheme="minorHAnsi" w:hAnsiTheme="minorHAnsi" w:cstheme="minorHAnsi"/>
          <w:bCs/>
          <w:color w:val="auto"/>
          <w:sz w:val="20"/>
          <w:szCs w:val="20"/>
          <w:lang w:val="ca-ES"/>
        </w:rPr>
      </w:pPr>
    </w:p>
    <w:p w:rsidR="007839B6" w:rsidRPr="007839B6" w:rsidRDefault="007839B6" w:rsidP="003039A7">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5. Selecció dels</w:t>
      </w:r>
      <w:r w:rsidR="00CF5E49" w:rsidRPr="007839B6">
        <w:rPr>
          <w:rFonts w:asciiTheme="minorHAnsi" w:hAnsiTheme="minorHAnsi" w:cstheme="minorHAnsi"/>
          <w:b/>
          <w:bCs/>
          <w:color w:val="auto"/>
          <w:lang w:val="ca-ES"/>
        </w:rPr>
        <w:t>/de les</w:t>
      </w:r>
      <w:r w:rsidRPr="007839B6">
        <w:rPr>
          <w:rFonts w:asciiTheme="minorHAnsi" w:hAnsiTheme="minorHAnsi" w:cstheme="minorHAnsi"/>
          <w:b/>
          <w:bCs/>
          <w:color w:val="auto"/>
          <w:lang w:val="ca-ES"/>
        </w:rPr>
        <w:t xml:space="preserve"> participants</w:t>
      </w: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Descripció del procés de reclutament; incloent informació sobre l'origen dels pacients (hospitalitzats</w:t>
      </w:r>
      <w:r w:rsidR="00183546" w:rsidRPr="007839B6">
        <w:rPr>
          <w:rFonts w:asciiTheme="minorHAnsi" w:hAnsiTheme="minorHAnsi" w:cstheme="minorHAnsi"/>
          <w:bCs/>
          <w:color w:val="auto"/>
          <w:sz w:val="20"/>
          <w:szCs w:val="20"/>
          <w:lang w:val="ca-ES"/>
        </w:rPr>
        <w:t>/ades</w:t>
      </w:r>
      <w:r w:rsidRPr="007839B6">
        <w:rPr>
          <w:rFonts w:asciiTheme="minorHAnsi" w:hAnsiTheme="minorHAnsi" w:cstheme="minorHAnsi"/>
          <w:bCs/>
          <w:color w:val="auto"/>
          <w:sz w:val="20"/>
          <w:szCs w:val="20"/>
          <w:lang w:val="ca-ES"/>
        </w:rPr>
        <w:t>, consultes externes) i els mitjans utilitzats per al reclutament (anuncis, pàgines web, fulletons….</w:t>
      </w:r>
      <w:r w:rsidR="00CF5E49" w:rsidRPr="007839B6">
        <w:rPr>
          <w:rFonts w:asciiTheme="minorHAnsi" w:hAnsiTheme="minorHAnsi" w:cstheme="minorHAnsi"/>
          <w:bCs/>
          <w:color w:val="auto"/>
          <w:sz w:val="20"/>
          <w:szCs w:val="20"/>
          <w:lang w:val="ca-ES"/>
        </w:rPr>
        <w:t xml:space="preserve">, </w:t>
      </w:r>
      <w:r w:rsidRPr="007839B6">
        <w:rPr>
          <w:rFonts w:asciiTheme="minorHAnsi" w:hAnsiTheme="minorHAnsi" w:cstheme="minorHAnsi"/>
          <w:bCs/>
          <w:color w:val="auto"/>
          <w:sz w:val="20"/>
          <w:szCs w:val="20"/>
          <w:lang w:val="ca-ES"/>
        </w:rPr>
        <w:t>segons escaigui).</w:t>
      </w: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En els criteris d'inclusió i exclusió (següents subapartats) es definiran les característiques principals, condicions i requisits rellevants de la po</w:t>
      </w:r>
      <w:r w:rsidR="00CF5E49" w:rsidRPr="007839B6">
        <w:rPr>
          <w:rFonts w:asciiTheme="minorHAnsi" w:hAnsiTheme="minorHAnsi" w:cstheme="minorHAnsi"/>
          <w:bCs/>
          <w:color w:val="auto"/>
          <w:sz w:val="20"/>
          <w:szCs w:val="20"/>
          <w:lang w:val="ca-ES"/>
        </w:rPr>
        <w:t>blació participant a l'estudi (e</w:t>
      </w:r>
      <w:r w:rsidRPr="007839B6">
        <w:rPr>
          <w:rFonts w:asciiTheme="minorHAnsi" w:hAnsiTheme="minorHAnsi" w:cstheme="minorHAnsi"/>
          <w:bCs/>
          <w:color w:val="auto"/>
          <w:sz w:val="20"/>
          <w:szCs w:val="20"/>
          <w:lang w:val="ca-ES"/>
        </w:rPr>
        <w:t>x</w:t>
      </w:r>
      <w:r w:rsidR="00CF5E49" w:rsidRPr="007839B6">
        <w:rPr>
          <w:rFonts w:asciiTheme="minorHAnsi" w:hAnsiTheme="minorHAnsi" w:cstheme="minorHAnsi"/>
          <w:bCs/>
          <w:color w:val="auto"/>
          <w:sz w:val="20"/>
          <w:szCs w:val="20"/>
          <w:lang w:val="ca-ES"/>
        </w:rPr>
        <w:t>emple</w:t>
      </w:r>
      <w:r w:rsidR="00F9191A"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 xml:space="preserve"> respostes a tractament previ, pacients NAIVE al tractament, gravetat/estadiatge de la malaltia, patologies concomitants, pacients procedents de consulta especialitzada…).</w:t>
      </w:r>
    </w:p>
    <w:p w:rsidR="003039A7" w:rsidRPr="007839B6" w:rsidRDefault="003039A7" w:rsidP="007839B6">
      <w:pPr>
        <w:pStyle w:val="Default"/>
        <w:spacing w:before="60"/>
        <w:jc w:val="both"/>
        <w:rPr>
          <w:rFonts w:asciiTheme="minorHAnsi" w:hAnsiTheme="minorHAnsi" w:cstheme="minorHAnsi"/>
          <w:bCs/>
          <w:color w:val="auto"/>
          <w:sz w:val="20"/>
          <w:szCs w:val="20"/>
          <w:lang w:val="ca-ES"/>
        </w:rPr>
      </w:pPr>
    </w:p>
    <w:p w:rsidR="003039A7" w:rsidRPr="007839B6" w:rsidRDefault="003039A7" w:rsidP="007839B6">
      <w:pPr>
        <w:pStyle w:val="Default"/>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 xml:space="preserve">5.1. Criteris </w:t>
      </w:r>
      <w:r w:rsidRPr="007839B6">
        <w:rPr>
          <w:rFonts w:asciiTheme="minorHAnsi" w:hAnsiTheme="minorHAnsi" w:cstheme="minorHAnsi"/>
          <w:b/>
          <w:bCs/>
          <w:color w:val="auto"/>
          <w:sz w:val="20"/>
          <w:szCs w:val="20"/>
        </w:rPr>
        <w:t>d'inclusió</w:t>
      </w:r>
      <w:r w:rsidRPr="007839B6">
        <w:rPr>
          <w:rFonts w:asciiTheme="minorHAnsi" w:hAnsiTheme="minorHAnsi" w:cstheme="minorHAnsi"/>
          <w:b/>
          <w:bCs/>
          <w:color w:val="auto"/>
          <w:sz w:val="20"/>
          <w:szCs w:val="20"/>
          <w:lang w:val="ca-ES"/>
        </w:rPr>
        <w:t xml:space="preserve"> dels subjectes</w:t>
      </w: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C90EE1" w:rsidRPr="007839B6" w:rsidRDefault="00C90EE1" w:rsidP="00C90EE1">
      <w:pPr>
        <w:pStyle w:val="Default"/>
        <w:spacing w:before="60"/>
        <w:jc w:val="both"/>
        <w:rPr>
          <w:rFonts w:asciiTheme="minorHAnsi" w:hAnsiTheme="minorHAnsi" w:cstheme="minorHAnsi"/>
          <w:bCs/>
          <w:color w:val="auto"/>
          <w:sz w:val="20"/>
          <w:szCs w:val="20"/>
          <w:lang w:val="ca-ES"/>
        </w:rPr>
      </w:pPr>
    </w:p>
    <w:p w:rsidR="00C90EE1" w:rsidRPr="007839B6" w:rsidRDefault="00C90EE1"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 xml:space="preserve">5.2. Criteris </w:t>
      </w:r>
      <w:r w:rsidR="00C90EE1" w:rsidRPr="007839B6">
        <w:rPr>
          <w:rFonts w:asciiTheme="minorHAnsi" w:hAnsiTheme="minorHAnsi" w:cstheme="minorHAnsi"/>
          <w:b/>
          <w:bCs/>
          <w:color w:val="auto"/>
          <w:sz w:val="20"/>
          <w:szCs w:val="20"/>
          <w:lang w:val="ca-ES"/>
        </w:rPr>
        <w:t>d’exclusió</w:t>
      </w:r>
      <w:r w:rsidRPr="007839B6">
        <w:rPr>
          <w:rFonts w:asciiTheme="minorHAnsi" w:hAnsiTheme="minorHAnsi" w:cstheme="minorHAnsi"/>
          <w:b/>
          <w:bCs/>
          <w:color w:val="auto"/>
          <w:sz w:val="20"/>
          <w:szCs w:val="20"/>
          <w:lang w:val="ca-ES"/>
        </w:rPr>
        <w:t xml:space="preserve"> dels subjectes</w:t>
      </w: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C90EE1">
      <w:pPr>
        <w:pStyle w:val="Default"/>
        <w:spacing w:before="60"/>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6. Tractament i calendari de l</w:t>
      </w:r>
      <w:r w:rsidR="00183546" w:rsidRPr="007839B6">
        <w:rPr>
          <w:rFonts w:asciiTheme="minorHAnsi" w:hAnsiTheme="minorHAnsi" w:cstheme="minorHAnsi"/>
          <w:b/>
          <w:bCs/>
          <w:color w:val="auto"/>
          <w:lang w:val="ca-ES"/>
        </w:rPr>
        <w:t>’</w:t>
      </w:r>
      <w:r w:rsidRPr="007839B6">
        <w:rPr>
          <w:rFonts w:asciiTheme="minorHAnsi" w:hAnsiTheme="minorHAnsi" w:cstheme="minorHAnsi"/>
          <w:b/>
          <w:bCs/>
          <w:color w:val="auto"/>
          <w:lang w:val="ca-ES"/>
        </w:rPr>
        <w:t>estudi</w:t>
      </w:r>
    </w:p>
    <w:p w:rsidR="003039A7" w:rsidRPr="007839B6" w:rsidRDefault="003039A7" w:rsidP="003039A7">
      <w:pPr>
        <w:pStyle w:val="Default"/>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En aquest apartat cal especificar:</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Nombre de visites a fer durant l'estudi.</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Activitats i exploracions complementàries a realitzar a cadascuna</w:t>
      </w:r>
      <w:r w:rsidR="00CF5E49" w:rsidRPr="007839B6">
        <w:rPr>
          <w:rFonts w:asciiTheme="minorHAnsi" w:hAnsiTheme="minorHAnsi" w:cstheme="minorHAnsi"/>
          <w:bCs/>
          <w:color w:val="auto"/>
          <w:sz w:val="20"/>
          <w:szCs w:val="20"/>
          <w:lang w:val="ca-ES"/>
        </w:rPr>
        <w:t xml:space="preserve"> d’aquelles</w:t>
      </w:r>
      <w:r w:rsidRPr="007839B6">
        <w:rPr>
          <w:rFonts w:asciiTheme="minorHAnsi" w:hAnsiTheme="minorHAnsi" w:cstheme="minorHAnsi"/>
          <w:bCs/>
          <w:color w:val="auto"/>
          <w:sz w:val="20"/>
          <w:szCs w:val="20"/>
          <w:lang w:val="ca-ES"/>
        </w:rPr>
        <w:t>.</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 xml:space="preserve">En el cas </w:t>
      </w:r>
      <w:r w:rsidR="00CF5E49" w:rsidRPr="007839B6">
        <w:rPr>
          <w:rFonts w:asciiTheme="minorHAnsi" w:hAnsiTheme="minorHAnsi" w:cstheme="minorHAnsi"/>
          <w:bCs/>
          <w:color w:val="auto"/>
          <w:sz w:val="20"/>
          <w:szCs w:val="20"/>
          <w:lang w:val="ca-ES"/>
        </w:rPr>
        <w:t>d'estudis o</w:t>
      </w:r>
      <w:r w:rsidRPr="007839B6">
        <w:rPr>
          <w:rFonts w:asciiTheme="minorHAnsi" w:hAnsiTheme="minorHAnsi" w:cstheme="minorHAnsi"/>
          <w:bCs/>
          <w:color w:val="auto"/>
          <w:sz w:val="20"/>
          <w:szCs w:val="20"/>
          <w:lang w:val="ca-ES"/>
        </w:rPr>
        <w:t>bservacionals, cal indicar si es fa alguna visita específica per a l'est</w:t>
      </w:r>
      <w:r w:rsidR="00CF5E49" w:rsidRPr="007839B6">
        <w:rPr>
          <w:rFonts w:asciiTheme="minorHAnsi" w:hAnsiTheme="minorHAnsi" w:cstheme="minorHAnsi"/>
          <w:bCs/>
          <w:color w:val="auto"/>
          <w:sz w:val="20"/>
          <w:szCs w:val="20"/>
          <w:lang w:val="ca-ES"/>
        </w:rPr>
        <w:t xml:space="preserve">udi que no es realitzaria si el/la  </w:t>
      </w:r>
      <w:r w:rsidRPr="007839B6">
        <w:rPr>
          <w:rFonts w:asciiTheme="minorHAnsi" w:hAnsiTheme="minorHAnsi" w:cstheme="minorHAnsi"/>
          <w:bCs/>
          <w:color w:val="auto"/>
          <w:sz w:val="20"/>
          <w:szCs w:val="20"/>
          <w:lang w:val="ca-ES"/>
        </w:rPr>
        <w:t>pacient no hi participés i quines activitats/exploracions s'hi realitzaran.</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Durada de cadascuna de les visites.</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 xml:space="preserve">Condicions en què haurà d'acudir </w:t>
      </w:r>
      <w:r w:rsidR="00CF5E49" w:rsidRPr="007839B6">
        <w:rPr>
          <w:rFonts w:asciiTheme="minorHAnsi" w:hAnsiTheme="minorHAnsi" w:cstheme="minorHAnsi"/>
          <w:bCs/>
          <w:color w:val="auto"/>
          <w:sz w:val="20"/>
          <w:szCs w:val="20"/>
          <w:lang w:val="ca-ES"/>
        </w:rPr>
        <w:t>les persones que participin</w:t>
      </w:r>
      <w:r w:rsidRPr="007839B6">
        <w:rPr>
          <w:rFonts w:asciiTheme="minorHAnsi" w:hAnsiTheme="minorHAnsi" w:cstheme="minorHAnsi"/>
          <w:bCs/>
          <w:color w:val="auto"/>
          <w:sz w:val="20"/>
          <w:szCs w:val="20"/>
          <w:lang w:val="ca-ES"/>
        </w:rPr>
        <w:t xml:space="preserve"> (dejú, etc…).</w:t>
      </w:r>
    </w:p>
    <w:p w:rsidR="00575F69"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 xml:space="preserve">Quin tractament i com s'administrarà i quines visites. En el cas d'estudis observacionals s'especificarà que únicament es fa una recollida de dades però que no es modifiquen ni les visites ni les activitats pròpies de la pràctica mèdica </w:t>
      </w:r>
      <w:r w:rsidRPr="007839B6">
        <w:rPr>
          <w:rFonts w:asciiTheme="minorHAnsi" w:hAnsiTheme="minorHAnsi" w:cstheme="minorHAnsi"/>
          <w:bCs/>
          <w:color w:val="auto"/>
          <w:sz w:val="20"/>
          <w:szCs w:val="20"/>
          <w:lang w:val="ca-ES"/>
        </w:rPr>
        <w:lastRenderedPageBreak/>
        <w:t>habitual.</w:t>
      </w:r>
    </w:p>
    <w:p w:rsidR="003039A7" w:rsidRDefault="003039A7" w:rsidP="003039A7">
      <w:pPr>
        <w:pStyle w:val="Default"/>
        <w:jc w:val="both"/>
        <w:rPr>
          <w:rFonts w:asciiTheme="minorHAnsi" w:hAnsiTheme="minorHAnsi" w:cstheme="minorHAnsi"/>
          <w:bCs/>
          <w:color w:val="auto"/>
          <w:sz w:val="20"/>
          <w:szCs w:val="20"/>
          <w:lang w:val="ca-ES"/>
        </w:rPr>
      </w:pPr>
    </w:p>
    <w:p w:rsidR="007839B6" w:rsidRPr="007839B6" w:rsidRDefault="007839B6" w:rsidP="003039A7">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7. Estadística</w:t>
      </w: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7.1. Mida de la mostra</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Especificar si s'ha fet càlcul de la mida mostral. Si</w:t>
      </w:r>
      <w:r w:rsidR="00CF5E49" w:rsidRPr="007839B6">
        <w:rPr>
          <w:rFonts w:asciiTheme="minorHAnsi" w:hAnsiTheme="minorHAnsi" w:cstheme="minorHAnsi"/>
          <w:bCs/>
          <w:color w:val="auto"/>
          <w:sz w:val="20"/>
          <w:szCs w:val="20"/>
          <w:lang w:val="ca-ES"/>
        </w:rPr>
        <w:t xml:space="preserve"> </w:t>
      </w:r>
      <w:r w:rsidRPr="007839B6">
        <w:rPr>
          <w:rFonts w:asciiTheme="minorHAnsi" w:hAnsiTheme="minorHAnsi" w:cstheme="minorHAnsi"/>
          <w:bCs/>
          <w:color w:val="auto"/>
          <w:sz w:val="20"/>
          <w:szCs w:val="20"/>
          <w:lang w:val="ca-ES"/>
        </w:rPr>
        <w:t>n</w:t>
      </w:r>
      <w:r w:rsidR="00CF5E49" w:rsidRPr="007839B6">
        <w:rPr>
          <w:rFonts w:asciiTheme="minorHAnsi" w:hAnsiTheme="minorHAnsi" w:cstheme="minorHAnsi"/>
          <w:bCs/>
          <w:color w:val="auto"/>
          <w:sz w:val="20"/>
          <w:szCs w:val="20"/>
          <w:lang w:val="ca-ES"/>
        </w:rPr>
        <w:t>o</w:t>
      </w:r>
      <w:r w:rsidRPr="007839B6">
        <w:rPr>
          <w:rFonts w:asciiTheme="minorHAnsi" w:hAnsiTheme="minorHAnsi" w:cstheme="minorHAnsi"/>
          <w:bCs/>
          <w:color w:val="auto"/>
          <w:sz w:val="20"/>
          <w:szCs w:val="20"/>
          <w:lang w:val="ca-ES"/>
        </w:rPr>
        <w:t>, justificar.</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Encara que no es faci un càlcul formal de la mida de la mostra, cal indicar el nombre previst de pacients a incloure, ja sigui en base a la factibilitat (pel nombre de pacients anuals que es visiten, o altres factors).</w:t>
      </w:r>
    </w:p>
    <w:p w:rsidR="003039A7" w:rsidRPr="007839B6" w:rsidRDefault="003039A7" w:rsidP="003039A7">
      <w:pPr>
        <w:pStyle w:val="Default"/>
        <w:jc w:val="both"/>
        <w:rPr>
          <w:rFonts w:asciiTheme="minorHAnsi" w:hAnsiTheme="minorHAnsi" w:cstheme="minorHAnsi"/>
          <w:bCs/>
          <w:color w:val="auto"/>
          <w:sz w:val="20"/>
          <w:szCs w:val="20"/>
          <w:lang w:val="ca-ES"/>
        </w:rPr>
      </w:pPr>
    </w:p>
    <w:p w:rsidR="003039A7" w:rsidRPr="007839B6" w:rsidRDefault="003039A7" w:rsidP="003039A7">
      <w:pPr>
        <w:pStyle w:val="Default"/>
        <w:spacing w:before="60" w:after="12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sz w:val="20"/>
          <w:szCs w:val="20"/>
          <w:lang w:val="ca-ES"/>
        </w:rPr>
        <w:t>7.2. Anàlisi estadística</w:t>
      </w:r>
    </w:p>
    <w:p w:rsidR="003039A7" w:rsidRPr="007839B6" w:rsidRDefault="003039A7" w:rsidP="00C90EE1">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Descripció dels mètodes estadístics que es faran servir per a l'anàlisi de les dades obtingudes.</w:t>
      </w:r>
    </w:p>
    <w:p w:rsidR="003039A7" w:rsidRDefault="003039A7" w:rsidP="007839B6">
      <w:pPr>
        <w:pStyle w:val="Default"/>
        <w:jc w:val="both"/>
        <w:rPr>
          <w:rFonts w:asciiTheme="minorHAnsi" w:hAnsiTheme="minorHAnsi" w:cstheme="minorHAnsi"/>
          <w:bCs/>
          <w:color w:val="auto"/>
          <w:sz w:val="20"/>
          <w:szCs w:val="20"/>
          <w:lang w:val="ca-ES"/>
        </w:rPr>
      </w:pPr>
    </w:p>
    <w:p w:rsidR="007839B6" w:rsidRPr="007839B6" w:rsidRDefault="007839B6" w:rsidP="007839B6">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8. Ètica i aspectes legals</w:t>
      </w:r>
    </w:p>
    <w:p w:rsidR="003039A7" w:rsidRPr="007839B6" w:rsidRDefault="003039A7" w:rsidP="007A5B76">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Cal especificar que l'estudi es farà en compliment de la Declaració d'Hèlsinki (versió en vigor; actualment Fortaleza, Brasil, octubre 2013).</w:t>
      </w:r>
    </w:p>
    <w:p w:rsidR="003039A7" w:rsidRPr="007839B6" w:rsidRDefault="003039A7" w:rsidP="007A5B76">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Declaració que l</w:t>
      </w:r>
      <w:r w:rsidR="00CF5E49"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estudi serà realitzat d</w:t>
      </w:r>
      <w:r w:rsidR="00CF5E49"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 xml:space="preserve">acord amb el protocol i amb els requisits legals pertinents, </w:t>
      </w:r>
      <w:r w:rsidRPr="007839B6">
        <w:rPr>
          <w:rFonts w:asciiTheme="minorHAnsi" w:hAnsiTheme="minorHAnsi" w:cstheme="minorHAnsi"/>
          <w:bCs/>
          <w:color w:val="auto"/>
          <w:sz w:val="20"/>
          <w:szCs w:val="20"/>
          <w:highlight w:val="yellow"/>
          <w:lang w:val="ca-ES"/>
        </w:rPr>
        <w:t>que haurà de seleccionar entre:</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highlight w:val="yellow"/>
          <w:lang w:val="ca-ES"/>
        </w:rPr>
        <w:t>Llei 14/2007 de 3 de juliol, de recerca biomèdica</w:t>
      </w:r>
      <w:r w:rsidRPr="007839B6">
        <w:rPr>
          <w:rFonts w:asciiTheme="minorHAnsi" w:hAnsiTheme="minorHAnsi" w:cstheme="minorHAnsi"/>
          <w:bCs/>
          <w:color w:val="auto"/>
          <w:sz w:val="20"/>
          <w:szCs w:val="20"/>
          <w:lang w:val="ca-ES"/>
        </w:rPr>
        <w:t>, si es tracta d'un projecte de recerca que no té res a veure amb medicaments.</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highlight w:val="yellow"/>
          <w:lang w:val="ca-ES"/>
        </w:rPr>
        <w:t>RD 957/2020, de 3 de novembre, pel qual es regulen els estudis de tipus observacional per a medicaments d'ús humà</w:t>
      </w:r>
      <w:r w:rsidRPr="007839B6">
        <w:rPr>
          <w:rFonts w:asciiTheme="minorHAnsi" w:hAnsiTheme="minorHAnsi" w:cstheme="minorHAnsi"/>
          <w:bCs/>
          <w:color w:val="auto"/>
          <w:sz w:val="20"/>
          <w:szCs w:val="20"/>
          <w:lang w:val="ca-ES"/>
        </w:rPr>
        <w:t>, si es tracta d'un estudi observacional amb medicaments ja autoritzats i utilitzats segons la fitxa tècnica. Especificar que se sol·licitarà el consentiment informat als</w:t>
      </w:r>
      <w:r w:rsidR="00CF5E49" w:rsidRPr="007839B6">
        <w:rPr>
          <w:rFonts w:asciiTheme="minorHAnsi" w:hAnsiTheme="minorHAnsi" w:cstheme="minorHAnsi"/>
          <w:bCs/>
          <w:color w:val="auto"/>
          <w:sz w:val="20"/>
          <w:szCs w:val="20"/>
          <w:lang w:val="ca-ES"/>
        </w:rPr>
        <w:t>/a les</w:t>
      </w:r>
      <w:r w:rsidRPr="007839B6">
        <w:rPr>
          <w:rFonts w:asciiTheme="minorHAnsi" w:hAnsiTheme="minorHAnsi" w:cstheme="minorHAnsi"/>
          <w:bCs/>
          <w:color w:val="auto"/>
          <w:sz w:val="20"/>
          <w:szCs w:val="20"/>
          <w:lang w:val="ca-ES"/>
        </w:rPr>
        <w:t xml:space="preserve"> pacients abans de la seva inclusió a l'estudi.</w:t>
      </w:r>
    </w:p>
    <w:p w:rsidR="003039A7" w:rsidRPr="007839B6" w:rsidRDefault="003039A7" w:rsidP="003039A7">
      <w:pPr>
        <w:pStyle w:val="Default"/>
        <w:jc w:val="both"/>
        <w:rPr>
          <w:rFonts w:asciiTheme="minorHAnsi" w:hAnsiTheme="minorHAnsi" w:cstheme="minorHAnsi"/>
          <w:bCs/>
          <w:color w:val="auto"/>
          <w:sz w:val="20"/>
          <w:szCs w:val="20"/>
          <w:lang w:val="ca-ES"/>
        </w:rPr>
      </w:pPr>
    </w:p>
    <w:p w:rsidR="007A5B76" w:rsidRPr="007839B6" w:rsidRDefault="007A5B76" w:rsidP="003039A7">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9. Tractament de les dades i arxiu dels registres. Confidencialitat de les dades.</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highlight w:val="yellow"/>
          <w:lang w:val="ca-ES"/>
        </w:rPr>
        <w:t>A banda de la finalitat de la recollida de les dades (que has d'especificar tu) ha d'incloure's el següent text íntegre, especificant el marcat en groc, ja que contempla els requeriments legals mínims exigibles quant al tractament de dades i confidencialitat:</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 xml:space="preserve">L'Hospital Universitari Mútua Terrassa, amb CIF G66886144, com a responsable del tractament de les </w:t>
      </w:r>
      <w:r w:rsidR="004531B3" w:rsidRPr="007839B6">
        <w:rPr>
          <w:rFonts w:asciiTheme="minorHAnsi" w:hAnsiTheme="minorHAnsi" w:cstheme="minorHAnsi"/>
          <w:sz w:val="20"/>
          <w:szCs w:val="20"/>
          <w:lang w:val="ca-ES"/>
        </w:rPr>
        <w:t>sev</w:t>
      </w:r>
      <w:r w:rsidRPr="007839B6">
        <w:rPr>
          <w:rFonts w:asciiTheme="minorHAnsi" w:hAnsiTheme="minorHAnsi" w:cstheme="minorHAnsi"/>
          <w:sz w:val="20"/>
          <w:szCs w:val="20"/>
          <w:lang w:val="ca-ES"/>
        </w:rPr>
        <w:t xml:space="preserve">es dades, </w:t>
      </w:r>
      <w:r w:rsidR="004531B3" w:rsidRPr="007839B6">
        <w:rPr>
          <w:rFonts w:asciiTheme="minorHAnsi" w:hAnsiTheme="minorHAnsi" w:cstheme="minorHAnsi"/>
          <w:sz w:val="20"/>
          <w:szCs w:val="20"/>
          <w:lang w:val="ca-ES"/>
        </w:rPr>
        <w:t xml:space="preserve">               l’</w:t>
      </w:r>
      <w:r w:rsidRPr="007839B6">
        <w:rPr>
          <w:rFonts w:asciiTheme="minorHAnsi" w:hAnsiTheme="minorHAnsi" w:cstheme="minorHAnsi"/>
          <w:sz w:val="20"/>
          <w:szCs w:val="20"/>
          <w:lang w:val="ca-ES"/>
        </w:rPr>
        <w:t>informa que el tractament, la comunicació i la cessió de les dades de caràcter personal de tots</w:t>
      </w:r>
      <w:r w:rsidR="004531B3" w:rsidRPr="007839B6">
        <w:rPr>
          <w:rFonts w:asciiTheme="minorHAnsi" w:hAnsiTheme="minorHAnsi" w:cstheme="minorHAnsi"/>
          <w:sz w:val="20"/>
          <w:szCs w:val="20"/>
          <w:lang w:val="ca-ES"/>
        </w:rPr>
        <w:t>/es</w:t>
      </w:r>
      <w:r w:rsidRPr="007839B6">
        <w:rPr>
          <w:rFonts w:asciiTheme="minorHAnsi" w:hAnsiTheme="minorHAnsi" w:cstheme="minorHAnsi"/>
          <w:sz w:val="20"/>
          <w:szCs w:val="20"/>
          <w:lang w:val="ca-ES"/>
        </w:rPr>
        <w:t xml:space="preserve"> els</w:t>
      </w:r>
      <w:r w:rsidR="004531B3" w:rsidRPr="007839B6">
        <w:rPr>
          <w:rFonts w:asciiTheme="minorHAnsi" w:hAnsiTheme="minorHAnsi" w:cstheme="minorHAnsi"/>
          <w:sz w:val="20"/>
          <w:szCs w:val="20"/>
          <w:lang w:val="ca-ES"/>
        </w:rPr>
        <w:t>/les</w:t>
      </w:r>
      <w:r w:rsidRPr="007839B6">
        <w:rPr>
          <w:rFonts w:asciiTheme="minorHAnsi" w:hAnsiTheme="minorHAnsi" w:cstheme="minorHAnsi"/>
          <w:sz w:val="20"/>
          <w:szCs w:val="20"/>
          <w:lang w:val="ca-ES"/>
        </w:rPr>
        <w:t xml:space="preserve"> participants s'ajustarà al compliment del Reglament (UE) 2016 /679 del Parlament Europeu i del Consell, de 27 d'abril de 2016, relatiu a la protecció de les persones físiques pel que fa al tractament de dades personals i</w:t>
      </w:r>
      <w:r w:rsidR="00CF5E49" w:rsidRPr="007839B6">
        <w:rPr>
          <w:rFonts w:asciiTheme="minorHAnsi" w:hAnsiTheme="minorHAnsi" w:cstheme="minorHAnsi"/>
          <w:sz w:val="20"/>
          <w:szCs w:val="20"/>
          <w:lang w:val="ca-ES"/>
        </w:rPr>
        <w:t xml:space="preserve"> </w:t>
      </w:r>
      <w:r w:rsidRPr="007839B6">
        <w:rPr>
          <w:rFonts w:asciiTheme="minorHAnsi" w:hAnsiTheme="minorHAnsi" w:cstheme="minorHAnsi"/>
          <w:sz w:val="20"/>
          <w:szCs w:val="20"/>
          <w:lang w:val="ca-ES"/>
        </w:rPr>
        <w:t>a la lliure circulació de dades, i de la Llei Orgànica 3/2018, de 5 de desembre, de protecció de dades personals i garantia dels drets digitals.</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Les dades recollides per a aquest estudi s'identificaran únicament mitjançant un codi, per la qual cosa no s'hi inclourà cap tipus d'informació que permeti identificar els</w:t>
      </w:r>
      <w:r w:rsidR="00F9191A" w:rsidRPr="007839B6">
        <w:rPr>
          <w:rFonts w:asciiTheme="minorHAnsi" w:hAnsiTheme="minorHAnsi" w:cstheme="minorHAnsi"/>
          <w:sz w:val="20"/>
          <w:szCs w:val="20"/>
          <w:lang w:val="ca-ES"/>
        </w:rPr>
        <w:t>/les</w:t>
      </w:r>
      <w:r w:rsidRPr="007839B6">
        <w:rPr>
          <w:rFonts w:asciiTheme="minorHAnsi" w:hAnsiTheme="minorHAnsi" w:cstheme="minorHAnsi"/>
          <w:sz w:val="20"/>
          <w:szCs w:val="20"/>
          <w:lang w:val="ca-ES"/>
        </w:rPr>
        <w:t xml:space="preserve"> participants. Només el</w:t>
      </w:r>
      <w:r w:rsidR="00CF5E49" w:rsidRPr="007839B6">
        <w:rPr>
          <w:rFonts w:asciiTheme="minorHAnsi" w:hAnsiTheme="minorHAnsi" w:cstheme="minorHAnsi"/>
          <w:sz w:val="20"/>
          <w:szCs w:val="20"/>
          <w:lang w:val="ca-ES"/>
        </w:rPr>
        <w:t>/la</w:t>
      </w:r>
      <w:r w:rsidRPr="007839B6">
        <w:rPr>
          <w:rFonts w:asciiTheme="minorHAnsi" w:hAnsiTheme="minorHAnsi" w:cstheme="minorHAnsi"/>
          <w:sz w:val="20"/>
          <w:szCs w:val="20"/>
          <w:lang w:val="ca-ES"/>
        </w:rPr>
        <w:t xml:space="preserve"> metge</w:t>
      </w:r>
      <w:r w:rsidR="00CF5E49" w:rsidRPr="007839B6">
        <w:rPr>
          <w:rFonts w:asciiTheme="minorHAnsi" w:hAnsiTheme="minorHAnsi" w:cstheme="minorHAnsi"/>
          <w:sz w:val="20"/>
          <w:szCs w:val="20"/>
          <w:lang w:val="ca-ES"/>
        </w:rPr>
        <w:t>/essa</w:t>
      </w:r>
      <w:r w:rsidRPr="007839B6">
        <w:rPr>
          <w:rFonts w:asciiTheme="minorHAnsi" w:hAnsiTheme="minorHAnsi" w:cstheme="minorHAnsi"/>
          <w:sz w:val="20"/>
          <w:szCs w:val="20"/>
          <w:lang w:val="ca-ES"/>
        </w:rPr>
        <w:t xml:space="preserve"> de l'estudi i els seus</w:t>
      </w:r>
      <w:r w:rsidR="00CF5E49" w:rsidRPr="007839B6">
        <w:rPr>
          <w:rFonts w:asciiTheme="minorHAnsi" w:hAnsiTheme="minorHAnsi" w:cstheme="minorHAnsi"/>
          <w:sz w:val="20"/>
          <w:szCs w:val="20"/>
          <w:lang w:val="ca-ES"/>
        </w:rPr>
        <w:t>/les seves</w:t>
      </w:r>
      <w:r w:rsidRPr="007839B6">
        <w:rPr>
          <w:rFonts w:asciiTheme="minorHAnsi" w:hAnsiTheme="minorHAnsi" w:cstheme="minorHAnsi"/>
          <w:sz w:val="20"/>
          <w:szCs w:val="20"/>
          <w:lang w:val="ca-ES"/>
        </w:rPr>
        <w:t xml:space="preserve"> col·laboradors</w:t>
      </w:r>
      <w:r w:rsidR="00CF5E49" w:rsidRPr="007839B6">
        <w:rPr>
          <w:rFonts w:asciiTheme="minorHAnsi" w:hAnsiTheme="minorHAnsi" w:cstheme="minorHAnsi"/>
          <w:sz w:val="20"/>
          <w:szCs w:val="20"/>
          <w:lang w:val="ca-ES"/>
        </w:rPr>
        <w:t>/es</w:t>
      </w:r>
      <w:r w:rsidRPr="007839B6">
        <w:rPr>
          <w:rFonts w:asciiTheme="minorHAnsi" w:hAnsiTheme="minorHAnsi" w:cstheme="minorHAnsi"/>
          <w:sz w:val="20"/>
          <w:szCs w:val="20"/>
          <w:lang w:val="ca-ES"/>
        </w:rPr>
        <w:t>, amb un permís específic, podran relacionar les dades recollides a l'estudi amb la seva història clínica.</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 xml:space="preserve">La seva identitat no estarà a l'abast de cap altra persona, llevat que es produeixi una urgència mèdica o un requeriment legal. Podran tenir accés a la </w:t>
      </w:r>
      <w:r w:rsidR="00CF5E49" w:rsidRPr="007839B6">
        <w:rPr>
          <w:rFonts w:asciiTheme="minorHAnsi" w:hAnsiTheme="minorHAnsi" w:cstheme="minorHAnsi"/>
          <w:sz w:val="20"/>
          <w:szCs w:val="20"/>
          <w:lang w:val="ca-ES"/>
        </w:rPr>
        <w:t>seva</w:t>
      </w:r>
      <w:r w:rsidRPr="007839B6">
        <w:rPr>
          <w:rFonts w:asciiTheme="minorHAnsi" w:hAnsiTheme="minorHAnsi" w:cstheme="minorHAnsi"/>
          <w:sz w:val="20"/>
          <w:szCs w:val="20"/>
          <w:lang w:val="ca-ES"/>
        </w:rPr>
        <w:t xml:space="preserve"> informació personal identificada les autoritats sanitàries, el Comitè d'Ètica de Recerca i el personal autoritzat pel</w:t>
      </w:r>
      <w:r w:rsidR="00CF5E49" w:rsidRPr="007839B6">
        <w:rPr>
          <w:rFonts w:asciiTheme="minorHAnsi" w:hAnsiTheme="minorHAnsi" w:cstheme="minorHAnsi"/>
          <w:sz w:val="20"/>
          <w:szCs w:val="20"/>
          <w:lang w:val="ca-ES"/>
        </w:rPr>
        <w:t>/per</w:t>
      </w:r>
      <w:r w:rsidRPr="007839B6">
        <w:rPr>
          <w:rFonts w:asciiTheme="minorHAnsi" w:hAnsiTheme="minorHAnsi" w:cstheme="minorHAnsi"/>
          <w:sz w:val="20"/>
          <w:szCs w:val="20"/>
          <w:lang w:val="ca-ES"/>
        </w:rPr>
        <w:t xml:space="preserve"> </w:t>
      </w:r>
      <w:r w:rsidR="00CF5E49" w:rsidRPr="007839B6">
        <w:rPr>
          <w:rFonts w:asciiTheme="minorHAnsi" w:hAnsiTheme="minorHAnsi" w:cstheme="minorHAnsi"/>
          <w:sz w:val="20"/>
          <w:szCs w:val="20"/>
          <w:lang w:val="ca-ES"/>
        </w:rPr>
        <w:t xml:space="preserve">la </w:t>
      </w:r>
      <w:r w:rsidRPr="007839B6">
        <w:rPr>
          <w:rFonts w:asciiTheme="minorHAnsi" w:hAnsiTheme="minorHAnsi" w:cstheme="minorHAnsi"/>
          <w:sz w:val="20"/>
          <w:szCs w:val="20"/>
          <w:lang w:val="ca-ES"/>
        </w:rPr>
        <w:t>promotor</w:t>
      </w:r>
      <w:r w:rsidR="00CF5E49" w:rsidRPr="007839B6">
        <w:rPr>
          <w:rFonts w:asciiTheme="minorHAnsi" w:hAnsiTheme="minorHAnsi" w:cstheme="minorHAnsi"/>
          <w:sz w:val="20"/>
          <w:szCs w:val="20"/>
          <w:lang w:val="ca-ES"/>
        </w:rPr>
        <w:t>/a</w:t>
      </w:r>
      <w:r w:rsidRPr="007839B6">
        <w:rPr>
          <w:rFonts w:asciiTheme="minorHAnsi" w:hAnsiTheme="minorHAnsi" w:cstheme="minorHAnsi"/>
          <w:sz w:val="20"/>
          <w:szCs w:val="20"/>
          <w:lang w:val="ca-ES"/>
        </w:rPr>
        <w:t xml:space="preserve"> de l'estudi, quan sigui necessari per comprovar dades i procediments de l'estudi, però sempre mantenint la confidencialitat d'acord amb la legislació vigent .</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Només se cediran a tercers i</w:t>
      </w:r>
      <w:r w:rsidR="00CF5E49" w:rsidRPr="007839B6">
        <w:rPr>
          <w:rFonts w:asciiTheme="minorHAnsi" w:hAnsiTheme="minorHAnsi" w:cstheme="minorHAnsi"/>
          <w:sz w:val="20"/>
          <w:szCs w:val="20"/>
          <w:lang w:val="ca-ES"/>
        </w:rPr>
        <w:t xml:space="preserve"> </w:t>
      </w:r>
      <w:r w:rsidRPr="007839B6">
        <w:rPr>
          <w:rFonts w:asciiTheme="minorHAnsi" w:hAnsiTheme="minorHAnsi" w:cstheme="minorHAnsi"/>
          <w:sz w:val="20"/>
          <w:szCs w:val="20"/>
          <w:lang w:val="ca-ES"/>
        </w:rPr>
        <w:t>a altres països les dades codificades, que en cap cas contindran informació amb què es pugui identificar els participants directament (com nom i cognoms, inicials, adreça, número de la Seguretat Social, etc.). En cas que es produís aquesta cessió, seria per a la mateixa finalitat de l'estudi descrit i garantint la confidencialitat.</w:t>
      </w:r>
    </w:p>
    <w:p w:rsidR="007A5B76" w:rsidRPr="007839B6" w:rsidRDefault="007A5B76" w:rsidP="007A5B76">
      <w:pPr>
        <w:pStyle w:val="Default"/>
        <w:spacing w:before="60"/>
        <w:jc w:val="both"/>
        <w:rPr>
          <w:rFonts w:asciiTheme="minorHAnsi" w:hAnsiTheme="minorHAnsi" w:cstheme="minorHAnsi"/>
          <w:sz w:val="20"/>
          <w:szCs w:val="20"/>
          <w:lang w:val="ca-ES"/>
        </w:rPr>
      </w:pP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Si es realitzés una transferència de dades codificades fora de la UE, ja sigui a entitats relacionades amb el centre hospitalari on vostè participa, a prestadors de serveis o</w:t>
      </w:r>
      <w:r w:rsidR="00D05B23" w:rsidRPr="007839B6">
        <w:rPr>
          <w:rFonts w:asciiTheme="minorHAnsi" w:hAnsiTheme="minorHAnsi" w:cstheme="minorHAnsi"/>
          <w:sz w:val="20"/>
          <w:szCs w:val="20"/>
          <w:lang w:val="ca-ES"/>
        </w:rPr>
        <w:t xml:space="preserve"> </w:t>
      </w:r>
      <w:r w:rsidRPr="007839B6">
        <w:rPr>
          <w:rFonts w:asciiTheme="minorHAnsi" w:hAnsiTheme="minorHAnsi" w:cstheme="minorHAnsi"/>
          <w:sz w:val="20"/>
          <w:szCs w:val="20"/>
          <w:lang w:val="ca-ES"/>
        </w:rPr>
        <w:t>a investigadors que col·laborin amb el seu</w:t>
      </w:r>
      <w:r w:rsidR="00D05B23" w:rsidRPr="007839B6">
        <w:rPr>
          <w:rFonts w:asciiTheme="minorHAnsi" w:hAnsiTheme="minorHAnsi" w:cstheme="minorHAnsi"/>
          <w:sz w:val="20"/>
          <w:szCs w:val="20"/>
          <w:lang w:val="ca-ES"/>
        </w:rPr>
        <w:t>/la seva</w:t>
      </w:r>
      <w:r w:rsidRPr="007839B6">
        <w:rPr>
          <w:rFonts w:asciiTheme="minorHAnsi" w:hAnsiTheme="minorHAnsi" w:cstheme="minorHAnsi"/>
          <w:sz w:val="20"/>
          <w:szCs w:val="20"/>
          <w:lang w:val="ca-ES"/>
        </w:rPr>
        <w:t xml:space="preserve"> metge</w:t>
      </w:r>
      <w:r w:rsidR="00D05B23" w:rsidRPr="007839B6">
        <w:rPr>
          <w:rFonts w:asciiTheme="minorHAnsi" w:hAnsiTheme="minorHAnsi" w:cstheme="minorHAnsi"/>
          <w:sz w:val="20"/>
          <w:szCs w:val="20"/>
          <w:lang w:val="ca-ES"/>
        </w:rPr>
        <w:t>/essa</w:t>
      </w:r>
      <w:r w:rsidRPr="007839B6">
        <w:rPr>
          <w:rFonts w:asciiTheme="minorHAnsi" w:hAnsiTheme="minorHAnsi" w:cstheme="minorHAnsi"/>
          <w:sz w:val="20"/>
          <w:szCs w:val="20"/>
          <w:lang w:val="ca-ES"/>
        </w:rPr>
        <w:t>, les seves dades quedarien protegides per salvaguardes com contractes o altres mecanismes establerts per les autoritats de protecció de dades.</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lastRenderedPageBreak/>
        <w:t>A més dels drets que ja contemplava la legislació anterior (accés, modificació, oposició i cancel·lació de dades, supressió en el nou Reglament), ara també po</w:t>
      </w:r>
      <w:r w:rsidR="00D05B23" w:rsidRPr="007839B6">
        <w:rPr>
          <w:rFonts w:asciiTheme="minorHAnsi" w:hAnsiTheme="minorHAnsi" w:cstheme="minorHAnsi"/>
          <w:sz w:val="20"/>
          <w:szCs w:val="20"/>
          <w:lang w:val="ca-ES"/>
        </w:rPr>
        <w:t>t</w:t>
      </w:r>
      <w:r w:rsidRPr="007839B6">
        <w:rPr>
          <w:rFonts w:asciiTheme="minorHAnsi" w:hAnsiTheme="minorHAnsi" w:cstheme="minorHAnsi"/>
          <w:sz w:val="20"/>
          <w:szCs w:val="20"/>
          <w:lang w:val="ca-ES"/>
        </w:rPr>
        <w:t xml:space="preserve"> limitar el tractament de dades que siguin incorrectes, sol·licitar una còpia de les dades que vostè faciliti per a l'estudi o sol·licitar que es traslladin a un tercer (portabilitat). Per exercitar aquests drets, o si vol</w:t>
      </w:r>
      <w:r w:rsidR="00F9191A" w:rsidRPr="007839B6">
        <w:rPr>
          <w:rFonts w:asciiTheme="minorHAnsi" w:hAnsiTheme="minorHAnsi" w:cstheme="minorHAnsi"/>
          <w:sz w:val="20"/>
          <w:szCs w:val="20"/>
          <w:lang w:val="ca-ES"/>
        </w:rPr>
        <w:t xml:space="preserve"> </w:t>
      </w:r>
      <w:r w:rsidRPr="007839B6">
        <w:rPr>
          <w:rFonts w:asciiTheme="minorHAnsi" w:hAnsiTheme="minorHAnsi" w:cstheme="minorHAnsi"/>
          <w:sz w:val="20"/>
          <w:szCs w:val="20"/>
          <w:lang w:val="ca-ES"/>
        </w:rPr>
        <w:t xml:space="preserve"> més</w:t>
      </w:r>
      <w:r w:rsidR="00F9191A" w:rsidRPr="007839B6">
        <w:rPr>
          <w:rFonts w:asciiTheme="minorHAnsi" w:hAnsiTheme="minorHAnsi" w:cstheme="minorHAnsi"/>
          <w:sz w:val="20"/>
          <w:szCs w:val="20"/>
          <w:lang w:val="ca-ES"/>
        </w:rPr>
        <w:t xml:space="preserve"> informació</w:t>
      </w:r>
      <w:r w:rsidRPr="007839B6">
        <w:rPr>
          <w:rFonts w:asciiTheme="minorHAnsi" w:hAnsiTheme="minorHAnsi" w:cstheme="minorHAnsi"/>
          <w:sz w:val="20"/>
          <w:szCs w:val="20"/>
          <w:lang w:val="ca-ES"/>
        </w:rPr>
        <w:t xml:space="preserve"> sobre confidencialitat, </w:t>
      </w:r>
      <w:r w:rsidR="00D05B23" w:rsidRPr="007839B6">
        <w:rPr>
          <w:rFonts w:asciiTheme="minorHAnsi" w:hAnsiTheme="minorHAnsi" w:cstheme="minorHAnsi"/>
          <w:sz w:val="20"/>
          <w:szCs w:val="20"/>
          <w:lang w:val="ca-ES"/>
        </w:rPr>
        <w:t>s’ha</w:t>
      </w:r>
      <w:r w:rsidRPr="007839B6">
        <w:rPr>
          <w:rFonts w:asciiTheme="minorHAnsi" w:hAnsiTheme="minorHAnsi" w:cstheme="minorHAnsi"/>
          <w:sz w:val="20"/>
          <w:szCs w:val="20"/>
          <w:lang w:val="ca-ES"/>
        </w:rPr>
        <w:t xml:space="preserve"> d'adreçar a l'</w:t>
      </w:r>
      <w:r w:rsidR="00D05B23" w:rsidRPr="007839B6">
        <w:rPr>
          <w:rFonts w:asciiTheme="minorHAnsi" w:hAnsiTheme="minorHAnsi" w:cstheme="minorHAnsi"/>
          <w:sz w:val="20"/>
          <w:szCs w:val="20"/>
          <w:lang w:val="ca-ES"/>
        </w:rPr>
        <w:t xml:space="preserve">/la </w:t>
      </w:r>
      <w:r w:rsidRPr="007839B6">
        <w:rPr>
          <w:rFonts w:asciiTheme="minorHAnsi" w:hAnsiTheme="minorHAnsi" w:cstheme="minorHAnsi"/>
          <w:sz w:val="20"/>
          <w:szCs w:val="20"/>
          <w:lang w:val="ca-ES"/>
        </w:rPr>
        <w:t>investigador</w:t>
      </w:r>
      <w:r w:rsidR="00D05B23" w:rsidRPr="007839B6">
        <w:rPr>
          <w:rFonts w:asciiTheme="minorHAnsi" w:hAnsiTheme="minorHAnsi" w:cstheme="minorHAnsi"/>
          <w:sz w:val="20"/>
          <w:szCs w:val="20"/>
          <w:lang w:val="ca-ES"/>
        </w:rPr>
        <w:t>/a</w:t>
      </w:r>
      <w:r w:rsidRPr="007839B6">
        <w:rPr>
          <w:rFonts w:asciiTheme="minorHAnsi" w:hAnsiTheme="minorHAnsi" w:cstheme="minorHAnsi"/>
          <w:sz w:val="20"/>
          <w:szCs w:val="20"/>
          <w:lang w:val="ca-ES"/>
        </w:rPr>
        <w:t xml:space="preserve"> principal de l'estudi o al</w:t>
      </w:r>
      <w:r w:rsidR="00D05B23" w:rsidRPr="007839B6">
        <w:rPr>
          <w:rFonts w:asciiTheme="minorHAnsi" w:hAnsiTheme="minorHAnsi" w:cstheme="minorHAnsi"/>
          <w:sz w:val="20"/>
          <w:szCs w:val="20"/>
          <w:lang w:val="ca-ES"/>
        </w:rPr>
        <w:t>/a la</w:t>
      </w:r>
      <w:r w:rsidRPr="007839B6">
        <w:rPr>
          <w:rFonts w:asciiTheme="minorHAnsi" w:hAnsiTheme="minorHAnsi" w:cstheme="minorHAnsi"/>
          <w:sz w:val="20"/>
          <w:szCs w:val="20"/>
          <w:lang w:val="ca-ES"/>
        </w:rPr>
        <w:t xml:space="preserve"> delegat</w:t>
      </w:r>
      <w:r w:rsidR="00D05B23" w:rsidRPr="007839B6">
        <w:rPr>
          <w:rFonts w:asciiTheme="minorHAnsi" w:hAnsiTheme="minorHAnsi" w:cstheme="minorHAnsi"/>
          <w:sz w:val="20"/>
          <w:szCs w:val="20"/>
          <w:lang w:val="ca-ES"/>
        </w:rPr>
        <w:t>/ada</w:t>
      </w:r>
      <w:r w:rsidRPr="007839B6">
        <w:rPr>
          <w:rFonts w:asciiTheme="minorHAnsi" w:hAnsiTheme="minorHAnsi" w:cstheme="minorHAnsi"/>
          <w:sz w:val="20"/>
          <w:szCs w:val="20"/>
          <w:lang w:val="ca-ES"/>
        </w:rPr>
        <w:t xml:space="preserve"> de protecció de dades de l'Hospital Universitari Mútua</w:t>
      </w:r>
      <w:r w:rsidR="00F9191A" w:rsidRPr="007839B6">
        <w:rPr>
          <w:rFonts w:asciiTheme="minorHAnsi" w:hAnsiTheme="minorHAnsi" w:cstheme="minorHAnsi"/>
          <w:sz w:val="20"/>
          <w:szCs w:val="20"/>
          <w:lang w:val="ca-ES"/>
        </w:rPr>
        <w:t xml:space="preserve"> </w:t>
      </w:r>
      <w:r w:rsidRPr="007839B6">
        <w:rPr>
          <w:rFonts w:asciiTheme="minorHAnsi" w:hAnsiTheme="minorHAnsi" w:cstheme="minorHAnsi"/>
          <w:sz w:val="20"/>
          <w:szCs w:val="20"/>
          <w:lang w:val="ca-ES"/>
        </w:rPr>
        <w:t>Terrassa a través de l'adreça de correu electrònic dpd@mutuaterrassa.es. Així mateix, té dret a adreçar-se a l'Agència de Protecció de Dades si no en queda satisfet</w:t>
      </w:r>
      <w:r w:rsidR="00F9191A" w:rsidRPr="007839B6">
        <w:rPr>
          <w:rFonts w:asciiTheme="minorHAnsi" w:hAnsiTheme="minorHAnsi" w:cstheme="minorHAnsi"/>
          <w:sz w:val="20"/>
          <w:szCs w:val="20"/>
          <w:lang w:val="ca-ES"/>
        </w:rPr>
        <w:t>/a</w:t>
      </w:r>
      <w:r w:rsidRPr="007839B6">
        <w:rPr>
          <w:rFonts w:asciiTheme="minorHAnsi" w:hAnsiTheme="minorHAnsi" w:cstheme="minorHAnsi"/>
          <w:sz w:val="20"/>
          <w:szCs w:val="20"/>
          <w:lang w:val="ca-ES"/>
        </w:rPr>
        <w:t>.</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Les dades ja recollides no es podran eliminar, encara que abandon</w:t>
      </w:r>
      <w:r w:rsidR="00D05B23" w:rsidRPr="007839B6">
        <w:rPr>
          <w:rFonts w:asciiTheme="minorHAnsi" w:hAnsiTheme="minorHAnsi" w:cstheme="minorHAnsi"/>
          <w:sz w:val="20"/>
          <w:szCs w:val="20"/>
          <w:lang w:val="ca-ES"/>
        </w:rPr>
        <w:t>i</w:t>
      </w:r>
      <w:r w:rsidRPr="007839B6">
        <w:rPr>
          <w:rFonts w:asciiTheme="minorHAnsi" w:hAnsiTheme="minorHAnsi" w:cstheme="minorHAnsi"/>
          <w:sz w:val="20"/>
          <w:szCs w:val="20"/>
          <w:lang w:val="ca-ES"/>
        </w:rPr>
        <w:t xml:space="preserve"> l'estudi, per garantir la validesa de la investigació i complir els deures legals i els requisits d'autorització de medicaments. Però no es recolliran noves dades, si decid</w:t>
      </w:r>
      <w:r w:rsidR="00D05B23" w:rsidRPr="007839B6">
        <w:rPr>
          <w:rFonts w:asciiTheme="minorHAnsi" w:hAnsiTheme="minorHAnsi" w:cstheme="minorHAnsi"/>
          <w:sz w:val="20"/>
          <w:szCs w:val="20"/>
          <w:lang w:val="ca-ES"/>
        </w:rPr>
        <w:t>eix</w:t>
      </w:r>
      <w:r w:rsidRPr="007839B6">
        <w:rPr>
          <w:rFonts w:asciiTheme="minorHAnsi" w:hAnsiTheme="minorHAnsi" w:cstheme="minorHAnsi"/>
          <w:sz w:val="20"/>
          <w:szCs w:val="20"/>
          <w:lang w:val="ca-ES"/>
        </w:rPr>
        <w:t xml:space="preserve"> deixar de participar.</w:t>
      </w:r>
    </w:p>
    <w:p w:rsidR="003039A7" w:rsidRPr="007839B6" w:rsidRDefault="003039A7" w:rsidP="007A5B76">
      <w:pPr>
        <w:pStyle w:val="Default"/>
        <w:spacing w:before="60"/>
        <w:jc w:val="both"/>
        <w:rPr>
          <w:rFonts w:asciiTheme="minorHAnsi" w:hAnsiTheme="minorHAnsi" w:cstheme="minorHAnsi"/>
          <w:sz w:val="20"/>
          <w:szCs w:val="20"/>
          <w:lang w:val="ca-ES"/>
        </w:rPr>
      </w:pPr>
      <w:r w:rsidRPr="007839B6">
        <w:rPr>
          <w:rFonts w:asciiTheme="minorHAnsi" w:hAnsiTheme="minorHAnsi" w:cstheme="minorHAnsi"/>
          <w:sz w:val="20"/>
          <w:szCs w:val="20"/>
          <w:lang w:val="ca-ES"/>
        </w:rPr>
        <w:t>L'</w:t>
      </w:r>
      <w:r w:rsidR="00D05B23" w:rsidRPr="007839B6">
        <w:rPr>
          <w:rFonts w:asciiTheme="minorHAnsi" w:hAnsiTheme="minorHAnsi" w:cstheme="minorHAnsi"/>
          <w:sz w:val="20"/>
          <w:szCs w:val="20"/>
          <w:lang w:val="ca-ES"/>
        </w:rPr>
        <w:t xml:space="preserve">/la </w:t>
      </w:r>
      <w:r w:rsidRPr="007839B6">
        <w:rPr>
          <w:rFonts w:asciiTheme="minorHAnsi" w:hAnsiTheme="minorHAnsi" w:cstheme="minorHAnsi"/>
          <w:sz w:val="20"/>
          <w:szCs w:val="20"/>
          <w:lang w:val="ca-ES"/>
        </w:rPr>
        <w:t>investigador</w:t>
      </w:r>
      <w:r w:rsidR="00D05B23" w:rsidRPr="007839B6">
        <w:rPr>
          <w:rFonts w:asciiTheme="minorHAnsi" w:hAnsiTheme="minorHAnsi" w:cstheme="minorHAnsi"/>
          <w:sz w:val="20"/>
          <w:szCs w:val="20"/>
          <w:lang w:val="ca-ES"/>
        </w:rPr>
        <w:t>/a</w:t>
      </w:r>
      <w:r w:rsidRPr="007839B6">
        <w:rPr>
          <w:rFonts w:asciiTheme="minorHAnsi" w:hAnsiTheme="minorHAnsi" w:cstheme="minorHAnsi"/>
          <w:sz w:val="20"/>
          <w:szCs w:val="20"/>
          <w:lang w:val="ca-ES"/>
        </w:rPr>
        <w:t xml:space="preserve"> i el</w:t>
      </w:r>
      <w:r w:rsidR="00D05B23" w:rsidRPr="007839B6">
        <w:rPr>
          <w:rFonts w:asciiTheme="minorHAnsi" w:hAnsiTheme="minorHAnsi" w:cstheme="minorHAnsi"/>
          <w:sz w:val="20"/>
          <w:szCs w:val="20"/>
          <w:lang w:val="ca-ES"/>
        </w:rPr>
        <w:t>/la</w:t>
      </w:r>
      <w:r w:rsidRPr="007839B6">
        <w:rPr>
          <w:rFonts w:asciiTheme="minorHAnsi" w:hAnsiTheme="minorHAnsi" w:cstheme="minorHAnsi"/>
          <w:sz w:val="20"/>
          <w:szCs w:val="20"/>
          <w:lang w:val="ca-ES"/>
        </w:rPr>
        <w:t xml:space="preserve"> promotor</w:t>
      </w:r>
      <w:r w:rsidR="00D05B23" w:rsidRPr="007839B6">
        <w:rPr>
          <w:rFonts w:asciiTheme="minorHAnsi" w:hAnsiTheme="minorHAnsi" w:cstheme="minorHAnsi"/>
          <w:sz w:val="20"/>
          <w:szCs w:val="20"/>
          <w:lang w:val="ca-ES"/>
        </w:rPr>
        <w:t>/a</w:t>
      </w:r>
      <w:r w:rsidRPr="007839B6">
        <w:rPr>
          <w:rFonts w:asciiTheme="minorHAnsi" w:hAnsiTheme="minorHAnsi" w:cstheme="minorHAnsi"/>
          <w:sz w:val="20"/>
          <w:szCs w:val="20"/>
          <w:lang w:val="ca-ES"/>
        </w:rPr>
        <w:t xml:space="preserve"> estaran obligats</w:t>
      </w:r>
      <w:r w:rsidR="00D05B23" w:rsidRPr="007839B6">
        <w:rPr>
          <w:rFonts w:asciiTheme="minorHAnsi" w:hAnsiTheme="minorHAnsi" w:cstheme="minorHAnsi"/>
          <w:sz w:val="20"/>
          <w:szCs w:val="20"/>
          <w:lang w:val="ca-ES"/>
        </w:rPr>
        <w:t>/ades</w:t>
      </w:r>
      <w:r w:rsidRPr="007839B6">
        <w:rPr>
          <w:rFonts w:asciiTheme="minorHAnsi" w:hAnsiTheme="minorHAnsi" w:cstheme="minorHAnsi"/>
          <w:sz w:val="20"/>
          <w:szCs w:val="20"/>
          <w:lang w:val="ca-ES"/>
        </w:rPr>
        <w:t xml:space="preserve"> a conservar les dades recollides per a l'estudi almenys durant 25 anys després de la seva finalització.</w:t>
      </w:r>
      <w:r w:rsidR="00F9191A" w:rsidRPr="007839B6">
        <w:rPr>
          <w:rFonts w:asciiTheme="minorHAnsi" w:hAnsiTheme="minorHAnsi" w:cstheme="minorHAnsi"/>
          <w:sz w:val="20"/>
          <w:szCs w:val="20"/>
          <w:lang w:val="ca-ES"/>
        </w:rPr>
        <w:t xml:space="preserve"> Posteriorment, la informació personal només serà conservada pel centre per a la cura de la seva salut i pel/per la promotor/a per a altres finalitats d’investigació científica, si el/la pacient ha atorgat el seu consentiment per a aquesta finalitat i si així ho permeten la llei i els requisits ètics aplicables. </w:t>
      </w:r>
    </w:p>
    <w:p w:rsidR="007A5B76" w:rsidRPr="007839B6" w:rsidRDefault="007A5B76" w:rsidP="007A5B76">
      <w:pPr>
        <w:pStyle w:val="Default"/>
        <w:jc w:val="both"/>
        <w:rPr>
          <w:rFonts w:asciiTheme="minorHAnsi" w:hAnsiTheme="minorHAnsi" w:cstheme="minorHAnsi"/>
          <w:sz w:val="20"/>
          <w:szCs w:val="20"/>
          <w:lang w:val="ca-ES"/>
        </w:rPr>
      </w:pPr>
    </w:p>
    <w:p w:rsidR="007A5B76" w:rsidRPr="007839B6" w:rsidRDefault="007A5B76" w:rsidP="007A5B76">
      <w:pPr>
        <w:pStyle w:val="Default"/>
        <w:jc w:val="both"/>
        <w:rPr>
          <w:rFonts w:asciiTheme="minorHAnsi" w:hAnsiTheme="minorHAnsi" w:cstheme="minorHAnsi"/>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10. Gestió de mostres biològiques</w:t>
      </w:r>
    </w:p>
    <w:p w:rsidR="003039A7" w:rsidRPr="007839B6" w:rsidRDefault="003039A7" w:rsidP="003039A7">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Si es recullen mostres biològiques (del tipus que siguin) cal indicar:</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Motiu</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Lloc d'anàlisi</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Responsable de la gestió de les mostres</w:t>
      </w:r>
    </w:p>
    <w:p w:rsidR="003039A7" w:rsidRPr="007839B6" w:rsidRDefault="003039A7" w:rsidP="007A5B76">
      <w:pPr>
        <w:pStyle w:val="Default"/>
        <w:numPr>
          <w:ilvl w:val="0"/>
          <w:numId w:val="12"/>
        </w:numPr>
        <w:spacing w:before="60"/>
        <w:ind w:left="567"/>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Especificar la destinació d</w:t>
      </w:r>
      <w:r w:rsidR="00D05B23" w:rsidRPr="007839B6">
        <w:rPr>
          <w:rFonts w:asciiTheme="minorHAnsi" w:hAnsiTheme="minorHAnsi" w:cstheme="minorHAnsi"/>
          <w:bCs/>
          <w:color w:val="auto"/>
          <w:sz w:val="20"/>
          <w:szCs w:val="20"/>
          <w:lang w:val="ca-ES"/>
        </w:rPr>
        <w:t>’aquestes</w:t>
      </w:r>
      <w:r w:rsidRPr="007839B6">
        <w:rPr>
          <w:rFonts w:asciiTheme="minorHAnsi" w:hAnsiTheme="minorHAnsi" w:cstheme="minorHAnsi"/>
          <w:bCs/>
          <w:color w:val="auto"/>
          <w:sz w:val="20"/>
          <w:szCs w:val="20"/>
          <w:lang w:val="ca-ES"/>
        </w:rPr>
        <w:t xml:space="preserve"> després de la finalització del projecte, que únicament pot ser: destrucció, ingrés a col·lecció o</w:t>
      </w:r>
      <w:r w:rsidR="00D05B23" w:rsidRPr="007839B6">
        <w:rPr>
          <w:rFonts w:asciiTheme="minorHAnsi" w:hAnsiTheme="minorHAnsi" w:cstheme="minorHAnsi"/>
          <w:bCs/>
          <w:color w:val="auto"/>
          <w:sz w:val="20"/>
          <w:szCs w:val="20"/>
          <w:lang w:val="ca-ES"/>
        </w:rPr>
        <w:t xml:space="preserve"> </w:t>
      </w:r>
      <w:r w:rsidRPr="007839B6">
        <w:rPr>
          <w:rFonts w:asciiTheme="minorHAnsi" w:hAnsiTheme="minorHAnsi" w:cstheme="minorHAnsi"/>
          <w:bCs/>
          <w:color w:val="auto"/>
          <w:sz w:val="20"/>
          <w:szCs w:val="20"/>
          <w:lang w:val="ca-ES"/>
        </w:rPr>
        <w:t xml:space="preserve">a Biobanc. S'haurà de presentar el número de registre de la col·lecció o nom del Biobanc, si </w:t>
      </w:r>
      <w:r w:rsidR="00D05B23" w:rsidRPr="007839B6">
        <w:rPr>
          <w:rFonts w:asciiTheme="minorHAnsi" w:hAnsiTheme="minorHAnsi" w:cstheme="minorHAnsi"/>
          <w:bCs/>
          <w:color w:val="auto"/>
          <w:sz w:val="20"/>
          <w:szCs w:val="20"/>
          <w:lang w:val="ca-ES"/>
        </w:rPr>
        <w:t>s’</w:t>
      </w:r>
      <w:r w:rsidRPr="007839B6">
        <w:rPr>
          <w:rFonts w:asciiTheme="minorHAnsi" w:hAnsiTheme="minorHAnsi" w:cstheme="minorHAnsi"/>
          <w:bCs/>
          <w:color w:val="auto"/>
          <w:sz w:val="20"/>
          <w:szCs w:val="20"/>
          <w:lang w:val="ca-ES"/>
        </w:rPr>
        <w:t>escau.</w:t>
      </w:r>
    </w:p>
    <w:p w:rsidR="003039A7" w:rsidRPr="007839B6" w:rsidRDefault="003039A7" w:rsidP="007A5B76">
      <w:pPr>
        <w:pStyle w:val="Default"/>
        <w:jc w:val="both"/>
        <w:rPr>
          <w:rFonts w:asciiTheme="minorHAnsi" w:hAnsiTheme="minorHAnsi" w:cstheme="minorHAnsi"/>
          <w:bCs/>
          <w:color w:val="auto"/>
          <w:sz w:val="20"/>
          <w:szCs w:val="20"/>
          <w:lang w:val="ca-ES"/>
        </w:rPr>
      </w:pPr>
    </w:p>
    <w:p w:rsidR="007A5B76" w:rsidRPr="007839B6" w:rsidRDefault="007A5B76" w:rsidP="007A5B76">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11. Finançament</w:t>
      </w:r>
    </w:p>
    <w:p w:rsidR="003039A7" w:rsidRPr="007839B6" w:rsidRDefault="003039A7" w:rsidP="003039A7">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Especificar la font de finançament. Presentar</w:t>
      </w:r>
      <w:r w:rsidR="00D05B23" w:rsidRPr="007839B6">
        <w:rPr>
          <w:rFonts w:asciiTheme="minorHAnsi" w:hAnsiTheme="minorHAnsi" w:cstheme="minorHAnsi"/>
          <w:bCs/>
          <w:color w:val="auto"/>
          <w:sz w:val="20"/>
          <w:szCs w:val="20"/>
          <w:lang w:val="ca-ES"/>
        </w:rPr>
        <w:t>,</w:t>
      </w:r>
      <w:r w:rsidRPr="007839B6">
        <w:rPr>
          <w:rFonts w:asciiTheme="minorHAnsi" w:hAnsiTheme="minorHAnsi" w:cstheme="minorHAnsi"/>
          <w:bCs/>
          <w:color w:val="auto"/>
          <w:sz w:val="20"/>
          <w:szCs w:val="20"/>
          <w:lang w:val="ca-ES"/>
        </w:rPr>
        <w:t xml:space="preserve"> en un document a banda, la</w:t>
      </w:r>
      <w:r w:rsidR="00D05B23" w:rsidRPr="007839B6">
        <w:rPr>
          <w:rFonts w:asciiTheme="minorHAnsi" w:hAnsiTheme="minorHAnsi" w:cstheme="minorHAnsi"/>
          <w:bCs/>
          <w:color w:val="auto"/>
          <w:sz w:val="20"/>
          <w:szCs w:val="20"/>
          <w:lang w:val="ca-ES"/>
        </w:rPr>
        <w:t xml:space="preserve"> memòria econòmica. Especificar</w:t>
      </w:r>
      <w:r w:rsidRPr="007839B6">
        <w:rPr>
          <w:rFonts w:asciiTheme="minorHAnsi" w:hAnsiTheme="minorHAnsi" w:cstheme="minorHAnsi"/>
          <w:bCs/>
          <w:color w:val="auto"/>
          <w:sz w:val="20"/>
          <w:szCs w:val="20"/>
          <w:lang w:val="ca-ES"/>
        </w:rPr>
        <w:t xml:space="preserve"> si no hi ha finançament. Especificar pagaments als</w:t>
      </w:r>
      <w:r w:rsidR="00D05B23" w:rsidRPr="007839B6">
        <w:rPr>
          <w:rFonts w:asciiTheme="minorHAnsi" w:hAnsiTheme="minorHAnsi" w:cstheme="minorHAnsi"/>
          <w:bCs/>
          <w:color w:val="auto"/>
          <w:sz w:val="20"/>
          <w:szCs w:val="20"/>
          <w:lang w:val="ca-ES"/>
        </w:rPr>
        <w:t>/a les</w:t>
      </w:r>
      <w:r w:rsidRPr="007839B6">
        <w:rPr>
          <w:rFonts w:asciiTheme="minorHAnsi" w:hAnsiTheme="minorHAnsi" w:cstheme="minorHAnsi"/>
          <w:bCs/>
          <w:color w:val="auto"/>
          <w:sz w:val="20"/>
          <w:szCs w:val="20"/>
          <w:lang w:val="ca-ES"/>
        </w:rPr>
        <w:t xml:space="preserve"> investigadors</w:t>
      </w:r>
      <w:r w:rsidR="00D05B23" w:rsidRPr="007839B6">
        <w:rPr>
          <w:rFonts w:asciiTheme="minorHAnsi" w:hAnsiTheme="minorHAnsi" w:cstheme="minorHAnsi"/>
          <w:bCs/>
          <w:color w:val="auto"/>
          <w:sz w:val="20"/>
          <w:szCs w:val="20"/>
          <w:lang w:val="ca-ES"/>
        </w:rPr>
        <w:t>/es</w:t>
      </w:r>
      <w:r w:rsidRPr="007839B6">
        <w:rPr>
          <w:rFonts w:asciiTheme="minorHAnsi" w:hAnsiTheme="minorHAnsi" w:cstheme="minorHAnsi"/>
          <w:bCs/>
          <w:color w:val="auto"/>
          <w:sz w:val="20"/>
          <w:szCs w:val="20"/>
          <w:lang w:val="ca-ES"/>
        </w:rPr>
        <w:t>.</w:t>
      </w:r>
    </w:p>
    <w:p w:rsidR="003039A7" w:rsidRPr="007839B6" w:rsidRDefault="003039A7" w:rsidP="007839B6">
      <w:pPr>
        <w:pStyle w:val="Default"/>
        <w:jc w:val="both"/>
        <w:rPr>
          <w:rFonts w:asciiTheme="minorHAnsi" w:hAnsiTheme="minorHAnsi" w:cstheme="minorHAnsi"/>
          <w:bCs/>
          <w:color w:val="auto"/>
          <w:sz w:val="20"/>
          <w:szCs w:val="20"/>
          <w:lang w:val="ca-ES"/>
        </w:rPr>
      </w:pPr>
    </w:p>
    <w:p w:rsidR="007A5B76" w:rsidRPr="007839B6" w:rsidRDefault="007A5B76" w:rsidP="007839B6">
      <w:pPr>
        <w:pStyle w:val="Default"/>
        <w:jc w:val="both"/>
        <w:rPr>
          <w:rFonts w:asciiTheme="minorHAnsi" w:hAnsiTheme="minorHAnsi" w:cstheme="minorHAnsi"/>
          <w:bCs/>
          <w:color w:val="auto"/>
          <w:sz w:val="20"/>
          <w:szCs w:val="20"/>
          <w:lang w:val="ca-ES"/>
        </w:rPr>
      </w:pPr>
    </w:p>
    <w:p w:rsidR="003039A7" w:rsidRPr="007839B6" w:rsidRDefault="003039A7" w:rsidP="00DD4863">
      <w:pPr>
        <w:pStyle w:val="Default"/>
        <w:pBdr>
          <w:bottom w:val="single" w:sz="4" w:space="1" w:color="auto"/>
        </w:pBdr>
        <w:spacing w:before="60" w:after="240"/>
        <w:jc w:val="both"/>
        <w:rPr>
          <w:rFonts w:asciiTheme="minorHAnsi" w:hAnsiTheme="minorHAnsi" w:cstheme="minorHAnsi"/>
          <w:bCs/>
          <w:color w:val="auto"/>
          <w:sz w:val="20"/>
          <w:szCs w:val="20"/>
          <w:lang w:val="ca-ES"/>
        </w:rPr>
      </w:pPr>
      <w:r w:rsidRPr="007839B6">
        <w:rPr>
          <w:rFonts w:asciiTheme="minorHAnsi" w:hAnsiTheme="minorHAnsi" w:cstheme="minorHAnsi"/>
          <w:b/>
          <w:bCs/>
          <w:color w:val="auto"/>
          <w:lang w:val="ca-ES"/>
        </w:rPr>
        <w:t>12. Política de Publicació</w:t>
      </w:r>
    </w:p>
    <w:p w:rsidR="003039A7" w:rsidRPr="007839B6" w:rsidRDefault="003039A7" w:rsidP="003039A7">
      <w:pPr>
        <w:pStyle w:val="Default"/>
        <w:spacing w:before="60"/>
        <w:jc w:val="both"/>
        <w:rPr>
          <w:rFonts w:asciiTheme="minorHAnsi" w:hAnsiTheme="minorHAnsi" w:cstheme="minorHAnsi"/>
          <w:bCs/>
          <w:color w:val="auto"/>
          <w:sz w:val="20"/>
          <w:szCs w:val="20"/>
          <w:lang w:val="ca-ES"/>
        </w:rPr>
      </w:pPr>
      <w:r w:rsidRPr="007839B6">
        <w:rPr>
          <w:rFonts w:asciiTheme="minorHAnsi" w:hAnsiTheme="minorHAnsi" w:cstheme="minorHAnsi"/>
          <w:bCs/>
          <w:color w:val="auto"/>
          <w:sz w:val="20"/>
          <w:szCs w:val="20"/>
          <w:lang w:val="ca-ES"/>
        </w:rPr>
        <w:t>S'ha de fer constar el compromís exprés del</w:t>
      </w:r>
      <w:r w:rsidR="00D05B23" w:rsidRPr="007839B6">
        <w:rPr>
          <w:rFonts w:asciiTheme="minorHAnsi" w:hAnsiTheme="minorHAnsi" w:cstheme="minorHAnsi"/>
          <w:bCs/>
          <w:color w:val="auto"/>
          <w:sz w:val="20"/>
          <w:szCs w:val="20"/>
          <w:lang w:val="ca-ES"/>
        </w:rPr>
        <w:t>/de la</w:t>
      </w:r>
      <w:r w:rsidRPr="007839B6">
        <w:rPr>
          <w:rFonts w:asciiTheme="minorHAnsi" w:hAnsiTheme="minorHAnsi" w:cstheme="minorHAnsi"/>
          <w:bCs/>
          <w:color w:val="auto"/>
          <w:sz w:val="20"/>
          <w:szCs w:val="20"/>
          <w:lang w:val="ca-ES"/>
        </w:rPr>
        <w:t xml:space="preserve"> promotor</w:t>
      </w:r>
      <w:r w:rsidR="00D05B23" w:rsidRPr="007839B6">
        <w:rPr>
          <w:rFonts w:asciiTheme="minorHAnsi" w:hAnsiTheme="minorHAnsi" w:cstheme="minorHAnsi"/>
          <w:bCs/>
          <w:color w:val="auto"/>
          <w:sz w:val="20"/>
          <w:szCs w:val="20"/>
          <w:lang w:val="ca-ES"/>
        </w:rPr>
        <w:t>/a</w:t>
      </w:r>
      <w:r w:rsidRPr="007839B6">
        <w:rPr>
          <w:rFonts w:asciiTheme="minorHAnsi" w:hAnsiTheme="minorHAnsi" w:cstheme="minorHAnsi"/>
          <w:bCs/>
          <w:color w:val="auto"/>
          <w:sz w:val="20"/>
          <w:szCs w:val="20"/>
          <w:lang w:val="ca-ES"/>
        </w:rPr>
        <w:t xml:space="preserve"> de fer públics els resultats de l'estudi tant si fossin positius com si fossin negatius.</w:t>
      </w:r>
    </w:p>
    <w:sectPr w:rsidR="003039A7" w:rsidRPr="007839B6" w:rsidSect="00B6597E">
      <w:headerReference w:type="default" r:id="rId7"/>
      <w:footerReference w:type="default" r:id="rId8"/>
      <w:pgSz w:w="11906" w:h="16838"/>
      <w:pgMar w:top="2155" w:right="851" w:bottom="567" w:left="992" w:header="709"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46" w:rsidRDefault="00072D46" w:rsidP="00A94E41">
      <w:pPr>
        <w:spacing w:after="0" w:line="240" w:lineRule="auto"/>
      </w:pPr>
      <w:r>
        <w:separator/>
      </w:r>
    </w:p>
  </w:endnote>
  <w:endnote w:type="continuationSeparator" w:id="0">
    <w:p w:rsidR="00072D46" w:rsidRDefault="00072D46" w:rsidP="00A9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5486">
    <w:altName w:val="5486"/>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60181"/>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F91689" w:rsidRPr="00407FC0" w:rsidRDefault="007D14F3" w:rsidP="00407FC0">
            <w:pPr>
              <w:pStyle w:val="Piedepgina"/>
              <w:jc w:val="right"/>
              <w:rPr>
                <w:sz w:val="18"/>
                <w:szCs w:val="18"/>
              </w:rPr>
            </w:pPr>
            <w:r>
              <w:rPr>
                <w:bCs/>
                <w:noProof/>
                <w:sz w:val="16"/>
                <w:szCs w:val="16"/>
                <w:lang w:eastAsia="es-ES"/>
              </w:rPr>
              <mc:AlternateContent>
                <mc:Choice Requires="wps">
                  <w:drawing>
                    <wp:anchor distT="0" distB="0" distL="114300" distR="114300" simplePos="0" relativeHeight="251675648" behindDoc="0" locked="0" layoutInCell="1" allowOverlap="1" wp14:anchorId="3D151458" wp14:editId="6CBA3DEC">
                      <wp:simplePos x="0" y="0"/>
                      <wp:positionH relativeFrom="column">
                        <wp:posOffset>388620</wp:posOffset>
                      </wp:positionH>
                      <wp:positionV relativeFrom="paragraph">
                        <wp:posOffset>-4445</wp:posOffset>
                      </wp:positionV>
                      <wp:extent cx="5591175" cy="323850"/>
                      <wp:effectExtent l="0" t="0" r="952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45C" w:rsidRPr="00A90486" w:rsidRDefault="009E345C" w:rsidP="009E345C">
                                  <w:pPr>
                                    <w:spacing w:after="0" w:line="240" w:lineRule="auto"/>
                                    <w:jc w:val="center"/>
                                    <w:rPr>
                                      <w:rFonts w:ascii="Verdana" w:hAnsi="Verdana"/>
                                      <w:i/>
                                      <w:iCs/>
                                      <w:color w:val="9A9A9A"/>
                                      <w:sz w:val="14"/>
                                      <w:szCs w:val="14"/>
                                      <w:lang w:val="it-IT"/>
                                    </w:rPr>
                                  </w:pPr>
                                  <w:r>
                                    <w:rPr>
                                      <w:rFonts w:ascii="Verdana" w:hAnsi="Verdana"/>
                                      <w:i/>
                                      <w:iCs/>
                                      <w:color w:val="9A9A9A"/>
                                      <w:sz w:val="14"/>
                                      <w:szCs w:val="14"/>
                                      <w:lang w:val="it-IT"/>
                                    </w:rPr>
                                    <w:t>© Fundació Assistencial MútuaTerrassa (FAMT), Terrassa, 2022.</w:t>
                                  </w:r>
                                </w:p>
                                <w:p w:rsidR="00F91689" w:rsidRPr="00407FC0" w:rsidRDefault="009E345C" w:rsidP="009E345C">
                                  <w:pPr>
                                    <w:spacing w:after="0" w:line="240" w:lineRule="auto"/>
                                    <w:jc w:val="center"/>
                                    <w:rPr>
                                      <w:i/>
                                      <w:color w:val="808080" w:themeColor="background1" w:themeShade="80"/>
                                      <w:sz w:val="16"/>
                                      <w:szCs w:val="16"/>
                                    </w:rPr>
                                  </w:pPr>
                                  <w:r w:rsidRPr="00A90486">
                                    <w:rPr>
                                      <w:rFonts w:ascii="Verdana" w:hAnsi="Verdana"/>
                                      <w:i/>
                                      <w:iCs/>
                                      <w:color w:val="9A9A9A"/>
                                      <w:sz w:val="14"/>
                                      <w:szCs w:val="14"/>
                                      <w:lang w:val="it-IT"/>
                                    </w:rPr>
                                    <w:t>E</w:t>
                                  </w:r>
                                  <w:r>
                                    <w:rPr>
                                      <w:rFonts w:ascii="Verdana" w:hAnsi="Verdana"/>
                                      <w:i/>
                                      <w:iCs/>
                                      <w:color w:val="9A9A9A"/>
                                      <w:sz w:val="14"/>
                                      <w:szCs w:val="14"/>
                                      <w:lang w:val="it-IT"/>
                                    </w:rPr>
                                    <w:t>stá prohibida la reproducción por cualquier medio sin autorización previa de la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1458" id="_x0000_t202" coordsize="21600,21600" o:spt="202" path="m,l,21600r21600,l21600,xe">
                      <v:stroke joinstyle="miter"/>
                      <v:path gradientshapeok="t" o:connecttype="rect"/>
                    </v:shapetype>
                    <v:shape id="Text Box 19" o:spid="_x0000_s1029" type="#_x0000_t202" style="position:absolute;left:0;text-align:left;margin-left:30.6pt;margin-top:-.35pt;width:440.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Rahw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" stroked="f">
                      <v:textbox>
                        <w:txbxContent>
                          <w:p w:rsidR="009E345C" w:rsidRPr="00A90486" w:rsidRDefault="009E345C" w:rsidP="009E345C">
                            <w:pPr>
                              <w:spacing w:after="0" w:line="240" w:lineRule="auto"/>
                              <w:jc w:val="center"/>
                              <w:rPr>
                                <w:rFonts w:ascii="Verdana" w:hAnsi="Verdana"/>
                                <w:i/>
                                <w:iCs/>
                                <w:color w:val="9A9A9A"/>
                                <w:sz w:val="14"/>
                                <w:szCs w:val="14"/>
                                <w:lang w:val="it-IT"/>
                              </w:rPr>
                            </w:pPr>
                            <w:r>
                              <w:rPr>
                                <w:rFonts w:ascii="Verdana" w:hAnsi="Verdana"/>
                                <w:i/>
                                <w:iCs/>
                                <w:color w:val="9A9A9A"/>
                                <w:sz w:val="14"/>
                                <w:szCs w:val="14"/>
                                <w:lang w:val="it-IT"/>
                              </w:rPr>
                              <w:t>© Fundació Assistencial MútuaTerrassa (FAMT), Terrassa, 2022.</w:t>
                            </w:r>
                          </w:p>
                          <w:p w:rsidR="00F91689" w:rsidRPr="00407FC0" w:rsidRDefault="009E345C" w:rsidP="009E345C">
                            <w:pPr>
                              <w:spacing w:after="0" w:line="240" w:lineRule="auto"/>
                              <w:jc w:val="center"/>
                              <w:rPr>
                                <w:i/>
                                <w:color w:val="808080" w:themeColor="background1" w:themeShade="80"/>
                                <w:sz w:val="16"/>
                                <w:szCs w:val="16"/>
                              </w:rPr>
                            </w:pPr>
                            <w:r w:rsidRPr="00A90486">
                              <w:rPr>
                                <w:rFonts w:ascii="Verdana" w:hAnsi="Verdana"/>
                                <w:i/>
                                <w:iCs/>
                                <w:color w:val="9A9A9A"/>
                                <w:sz w:val="14"/>
                                <w:szCs w:val="14"/>
                                <w:lang w:val="it-IT"/>
                              </w:rPr>
                              <w:t>E</w:t>
                            </w:r>
                            <w:r>
                              <w:rPr>
                                <w:rFonts w:ascii="Verdana" w:hAnsi="Verdana"/>
                                <w:i/>
                                <w:iCs/>
                                <w:color w:val="9A9A9A"/>
                                <w:sz w:val="14"/>
                                <w:szCs w:val="14"/>
                                <w:lang w:val="it-IT"/>
                              </w:rPr>
                              <w:t>stá prohibida la reproducción por cualquier medio sin autorización previa de la empresa.</w:t>
                            </w:r>
                          </w:p>
                        </w:txbxContent>
                      </v:textbox>
                    </v:shape>
                  </w:pict>
                </mc:Fallback>
              </mc:AlternateContent>
            </w:r>
            <w:r>
              <w:rPr>
                <w:bCs/>
                <w:noProof/>
                <w:sz w:val="16"/>
                <w:szCs w:val="16"/>
                <w:lang w:eastAsia="es-ES"/>
              </w:rPr>
              <mc:AlternateContent>
                <mc:Choice Requires="wps">
                  <w:drawing>
                    <wp:anchor distT="0" distB="0" distL="114300" distR="114300" simplePos="0" relativeHeight="251673600" behindDoc="0" locked="0" layoutInCell="1" allowOverlap="1" wp14:anchorId="3FE66B4A" wp14:editId="05AEC6BC">
                      <wp:simplePos x="0" y="0"/>
                      <wp:positionH relativeFrom="column">
                        <wp:posOffset>6470650</wp:posOffset>
                      </wp:positionH>
                      <wp:positionV relativeFrom="paragraph">
                        <wp:posOffset>-1682750</wp:posOffset>
                      </wp:positionV>
                      <wp:extent cx="297180" cy="144970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7B31F4" w:rsidRDefault="003B04C7" w:rsidP="00E653C7">
                                  <w:pPr>
                                    <w:rPr>
                                      <w:rFonts w:ascii="Arial" w:eastAsia="Arial Unicode MS" w:hAnsi="Arial" w:cs="Arial"/>
                                      <w:sz w:val="13"/>
                                      <w:szCs w:val="13"/>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1E2EC4">
                                    <w:rPr>
                                      <w:rFonts w:ascii="Arial" w:eastAsia="Arial Unicode MS" w:hAnsi="Arial" w:cs="Arial"/>
                                      <w:sz w:val="13"/>
                                      <w:szCs w:val="13"/>
                                    </w:rPr>
                                    <w:t>GD0xxxx</w:t>
                                  </w:r>
                                  <w:r w:rsidR="00F91689">
                                    <w:rPr>
                                      <w:rFonts w:ascii="Arial" w:eastAsia="Arial Unicode MS" w:hAnsi="Arial" w:cs="Arial"/>
                                      <w:sz w:val="13"/>
                                      <w:szCs w:val="13"/>
                                    </w:rPr>
                                    <w:t xml:space="preserve"> </w:t>
                                  </w:r>
                                </w:p>
                                <w:p w:rsidR="00F91689" w:rsidRPr="005B4A86" w:rsidRDefault="00F91689" w:rsidP="00E653C7">
                                  <w:pPr>
                                    <w:rPr>
                                      <w:rFonts w:ascii="Arial Unicode MS" w:eastAsia="Arial Unicode MS" w:hAnsi="Arial Unicode MS" w:cs="Arial Unicode MS"/>
                                      <w:i/>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6B4A" id="Text Box 17" o:spid="_x0000_s1030" type="#_x0000_t202" style="position:absolute;left:0;text-align:left;margin-left:509.5pt;margin-top:-132.5pt;width:23.4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MuuAIAAMQ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" filled="f" stroked="f">
                      <v:textbox style="layout-flow:vertical;mso-layout-flow-alt:bottom-to-top">
                        <w:txbxContent>
                          <w:p w:rsidR="00F91689" w:rsidRPr="007B31F4" w:rsidRDefault="003B04C7" w:rsidP="00E653C7">
                            <w:pPr>
                              <w:rPr>
                                <w:rFonts w:ascii="Arial" w:eastAsia="Arial Unicode MS" w:hAnsi="Arial" w:cs="Arial"/>
                                <w:sz w:val="13"/>
                                <w:szCs w:val="13"/>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1E2EC4">
                              <w:rPr>
                                <w:rFonts w:ascii="Arial" w:eastAsia="Arial Unicode MS" w:hAnsi="Arial" w:cs="Arial"/>
                                <w:sz w:val="13"/>
                                <w:szCs w:val="13"/>
                              </w:rPr>
                              <w:t>GD0xxxx</w:t>
                            </w:r>
                            <w:r w:rsidR="00F91689">
                              <w:rPr>
                                <w:rFonts w:ascii="Arial" w:eastAsia="Arial Unicode MS" w:hAnsi="Arial" w:cs="Arial"/>
                                <w:sz w:val="13"/>
                                <w:szCs w:val="13"/>
                              </w:rPr>
                              <w:t xml:space="preserve"> </w:t>
                            </w:r>
                          </w:p>
                          <w:p w:rsidR="00F91689" w:rsidRPr="005B4A86" w:rsidRDefault="00F91689" w:rsidP="00E653C7">
                            <w:pPr>
                              <w:rPr>
                                <w:rFonts w:ascii="Arial Unicode MS" w:eastAsia="Arial Unicode MS" w:hAnsi="Arial Unicode MS" w:cs="Arial Unicode MS"/>
                                <w:i/>
                                <w:sz w:val="12"/>
                                <w:szCs w:val="12"/>
                              </w:rPr>
                            </w:pPr>
                          </w:p>
                        </w:txbxContent>
                      </v:textbox>
                    </v:shape>
                  </w:pict>
                </mc:Fallback>
              </mc:AlternateContent>
            </w:r>
            <w:r w:rsidR="0011782C" w:rsidRPr="00411417">
              <w:rPr>
                <w:bCs/>
                <w:sz w:val="16"/>
                <w:szCs w:val="16"/>
              </w:rPr>
              <w:fldChar w:fldCharType="begin"/>
            </w:r>
            <w:r w:rsidR="00F91689" w:rsidRPr="00411417">
              <w:rPr>
                <w:bCs/>
                <w:sz w:val="16"/>
                <w:szCs w:val="16"/>
              </w:rPr>
              <w:instrText>PAGE</w:instrText>
            </w:r>
            <w:r w:rsidR="0011782C" w:rsidRPr="00411417">
              <w:rPr>
                <w:bCs/>
                <w:sz w:val="16"/>
                <w:szCs w:val="16"/>
              </w:rPr>
              <w:fldChar w:fldCharType="separate"/>
            </w:r>
            <w:r w:rsidR="00506672">
              <w:rPr>
                <w:bCs/>
                <w:noProof/>
                <w:sz w:val="16"/>
                <w:szCs w:val="16"/>
              </w:rPr>
              <w:t>2</w:t>
            </w:r>
            <w:r w:rsidR="0011782C" w:rsidRPr="00411417">
              <w:rPr>
                <w:bCs/>
                <w:sz w:val="16"/>
                <w:szCs w:val="16"/>
              </w:rPr>
              <w:fldChar w:fldCharType="end"/>
            </w:r>
            <w:r w:rsidR="00F91689" w:rsidRPr="00411417">
              <w:rPr>
                <w:sz w:val="16"/>
                <w:szCs w:val="16"/>
              </w:rPr>
              <w:t xml:space="preserve"> / </w:t>
            </w:r>
            <w:r w:rsidR="0011782C" w:rsidRPr="00411417">
              <w:rPr>
                <w:bCs/>
                <w:sz w:val="16"/>
                <w:szCs w:val="16"/>
              </w:rPr>
              <w:fldChar w:fldCharType="begin"/>
            </w:r>
            <w:r w:rsidR="00F91689" w:rsidRPr="00411417">
              <w:rPr>
                <w:bCs/>
                <w:sz w:val="16"/>
                <w:szCs w:val="16"/>
              </w:rPr>
              <w:instrText>NUMPAGES</w:instrText>
            </w:r>
            <w:r w:rsidR="0011782C" w:rsidRPr="00411417">
              <w:rPr>
                <w:bCs/>
                <w:sz w:val="16"/>
                <w:szCs w:val="16"/>
              </w:rPr>
              <w:fldChar w:fldCharType="separate"/>
            </w:r>
            <w:r w:rsidR="00506672">
              <w:rPr>
                <w:bCs/>
                <w:noProof/>
                <w:sz w:val="16"/>
                <w:szCs w:val="16"/>
              </w:rPr>
              <w:t>4</w:t>
            </w:r>
            <w:r w:rsidR="0011782C" w:rsidRPr="0041141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46" w:rsidRDefault="00072D46" w:rsidP="00A94E41">
      <w:pPr>
        <w:spacing w:after="0" w:line="240" w:lineRule="auto"/>
      </w:pPr>
      <w:r>
        <w:separator/>
      </w:r>
    </w:p>
  </w:footnote>
  <w:footnote w:type="continuationSeparator" w:id="0">
    <w:p w:rsidR="00072D46" w:rsidRDefault="00072D46" w:rsidP="00A9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89" w:rsidRDefault="009E345C">
    <w:pPr>
      <w:pStyle w:val="Encabezado"/>
    </w:pPr>
    <w:r>
      <w:rPr>
        <w:rFonts w:ascii="Arial Black" w:hAnsi="Arial Black"/>
        <w:noProof/>
        <w:color w:val="F2F2F2" w:themeColor="background1" w:themeShade="F2"/>
        <w:sz w:val="120"/>
        <w:szCs w:val="120"/>
        <w:lang w:eastAsia="es-ES"/>
      </w:rPr>
      <w:drawing>
        <wp:anchor distT="0" distB="0" distL="114300" distR="114300" simplePos="0" relativeHeight="251676672" behindDoc="0" locked="0" layoutInCell="1" allowOverlap="1">
          <wp:simplePos x="0" y="0"/>
          <wp:positionH relativeFrom="column">
            <wp:posOffset>-177481</wp:posOffset>
          </wp:positionH>
          <wp:positionV relativeFrom="paragraph">
            <wp:posOffset>16509</wp:posOffset>
          </wp:positionV>
          <wp:extent cx="1916270" cy="417195"/>
          <wp:effectExtent l="0" t="0" r="825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FAMT_Monocromat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270" cy="417195"/>
                  </a:xfrm>
                  <a:prstGeom prst="rect">
                    <a:avLst/>
                  </a:prstGeom>
                </pic:spPr>
              </pic:pic>
            </a:graphicData>
          </a:graphic>
          <wp14:sizeRelH relativeFrom="page">
            <wp14:pctWidth>0</wp14:pctWidth>
          </wp14:sizeRelH>
          <wp14:sizeRelV relativeFrom="page">
            <wp14:pctHeight>0</wp14:pctHeight>
          </wp14:sizeRelV>
        </wp:anchor>
      </w:drawing>
    </w:r>
    <w:r w:rsidR="00E2596F">
      <w:rPr>
        <w:noProof/>
        <w:lang w:eastAsia="es-ES"/>
      </w:rPr>
      <mc:AlternateContent>
        <mc:Choice Requires="wps">
          <w:drawing>
            <wp:anchor distT="0" distB="0" distL="114300" distR="114300" simplePos="0" relativeHeight="251662336" behindDoc="0" locked="0" layoutInCell="1" allowOverlap="1">
              <wp:simplePos x="0" y="0"/>
              <wp:positionH relativeFrom="column">
                <wp:posOffset>1570355</wp:posOffset>
              </wp:positionH>
              <wp:positionV relativeFrom="paragraph">
                <wp:posOffset>92710</wp:posOffset>
              </wp:positionV>
              <wp:extent cx="3485515" cy="6711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3039A7" w:rsidRDefault="004F7A31" w:rsidP="00CC6D72">
                          <w:pPr>
                            <w:spacing w:after="0" w:line="192" w:lineRule="auto"/>
                            <w:jc w:val="right"/>
                            <w:rPr>
                              <w:b/>
                              <w:sz w:val="28"/>
                              <w:szCs w:val="28"/>
                              <w:lang w:val="ca-ES"/>
                            </w:rPr>
                          </w:pPr>
                          <w:r w:rsidRPr="003039A7">
                            <w:rPr>
                              <w:b/>
                              <w:sz w:val="28"/>
                              <w:szCs w:val="28"/>
                              <w:lang w:val="ca-ES"/>
                            </w:rPr>
                            <w:t>Model protocol</w:t>
                          </w:r>
                        </w:p>
                        <w:p w:rsidR="003039A7" w:rsidRPr="003039A7" w:rsidRDefault="003039A7" w:rsidP="003039A7">
                          <w:pPr>
                            <w:spacing w:after="0" w:line="192" w:lineRule="auto"/>
                            <w:jc w:val="right"/>
                            <w:rPr>
                              <w:sz w:val="30"/>
                              <w:szCs w:val="30"/>
                              <w:lang w:val="ca-ES"/>
                            </w:rPr>
                          </w:pPr>
                          <w:r w:rsidRPr="003039A7">
                            <w:rPr>
                              <w:sz w:val="30"/>
                              <w:szCs w:val="30"/>
                              <w:lang w:val="ca-ES"/>
                            </w:rPr>
                            <w:t>Projecte de recerca</w:t>
                          </w:r>
                        </w:p>
                        <w:p w:rsidR="00F91689" w:rsidRPr="003039A7" w:rsidRDefault="003039A7" w:rsidP="003039A7">
                          <w:pPr>
                            <w:spacing w:after="0" w:line="192" w:lineRule="auto"/>
                            <w:jc w:val="right"/>
                            <w:rPr>
                              <w:sz w:val="30"/>
                              <w:szCs w:val="30"/>
                              <w:lang w:val="ca-ES"/>
                            </w:rPr>
                          </w:pPr>
                          <w:r w:rsidRPr="003039A7">
                            <w:rPr>
                              <w:sz w:val="30"/>
                              <w:szCs w:val="30"/>
                              <w:lang w:val="ca-ES"/>
                            </w:rPr>
                            <w:t>o estudi observacional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65pt;margin-top:7.3pt;width:274.4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F4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" filled="f" stroked="f">
              <v:textbox>
                <w:txbxContent>
                  <w:p w:rsidR="00F91689" w:rsidRPr="003039A7" w:rsidRDefault="004F7A31" w:rsidP="00CC6D72">
                    <w:pPr>
                      <w:spacing w:after="0" w:line="192" w:lineRule="auto"/>
                      <w:jc w:val="right"/>
                      <w:rPr>
                        <w:b/>
                        <w:sz w:val="28"/>
                        <w:szCs w:val="28"/>
                        <w:lang w:val="ca-ES"/>
                      </w:rPr>
                    </w:pPr>
                    <w:r w:rsidRPr="003039A7">
                      <w:rPr>
                        <w:b/>
                        <w:sz w:val="28"/>
                        <w:szCs w:val="28"/>
                        <w:lang w:val="ca-ES"/>
                      </w:rPr>
                      <w:t>Model protocol</w:t>
                    </w:r>
                  </w:p>
                  <w:p w:rsidR="003039A7" w:rsidRPr="003039A7" w:rsidRDefault="003039A7" w:rsidP="003039A7">
                    <w:pPr>
                      <w:spacing w:after="0" w:line="192" w:lineRule="auto"/>
                      <w:jc w:val="right"/>
                      <w:rPr>
                        <w:sz w:val="30"/>
                        <w:szCs w:val="30"/>
                        <w:lang w:val="ca-ES"/>
                      </w:rPr>
                    </w:pPr>
                    <w:r w:rsidRPr="003039A7">
                      <w:rPr>
                        <w:sz w:val="30"/>
                        <w:szCs w:val="30"/>
                        <w:lang w:val="ca-ES"/>
                      </w:rPr>
                      <w:t>Projecte de recerca</w:t>
                    </w:r>
                  </w:p>
                  <w:p w:rsidR="00F91689" w:rsidRPr="003039A7" w:rsidRDefault="003039A7" w:rsidP="003039A7">
                    <w:pPr>
                      <w:spacing w:after="0" w:line="192" w:lineRule="auto"/>
                      <w:jc w:val="right"/>
                      <w:rPr>
                        <w:sz w:val="30"/>
                        <w:szCs w:val="30"/>
                        <w:lang w:val="ca-ES"/>
                      </w:rPr>
                    </w:pPr>
                    <w:r w:rsidRPr="003039A7">
                      <w:rPr>
                        <w:sz w:val="30"/>
                        <w:szCs w:val="30"/>
                        <w:lang w:val="ca-ES"/>
                      </w:rPr>
                      <w:t>o estudi observacional</w:t>
                    </w:r>
                  </w:p>
                </w:txbxContent>
              </v:textbox>
            </v:shape>
          </w:pict>
        </mc:Fallback>
      </mc:AlternateContent>
    </w:r>
    <w:r w:rsidR="007D14F3">
      <w:rPr>
        <w:noProof/>
        <w:lang w:eastAsia="es-ES"/>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-45720</wp:posOffset>
              </wp:positionV>
              <wp:extent cx="3140075" cy="1917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3039A7" w:rsidRDefault="003039A7" w:rsidP="0092126B">
                          <w:pPr>
                            <w:spacing w:after="0" w:line="240" w:lineRule="auto"/>
                            <w:jc w:val="right"/>
                            <w:rPr>
                              <w:rFonts w:ascii="Verdana" w:eastAsia="Times New Roman" w:hAnsi="Verdana" w:cs="Times New Roman"/>
                              <w:sz w:val="13"/>
                              <w:szCs w:val="13"/>
                              <w:lang w:val="ca-ES" w:eastAsia="es-ES"/>
                            </w:rPr>
                          </w:pPr>
                          <w:r w:rsidRPr="003039A7">
                            <w:rPr>
                              <w:rFonts w:ascii="Verdana" w:eastAsia="Times New Roman" w:hAnsi="Verdana" w:cs="Times New Roman"/>
                              <w:sz w:val="13"/>
                              <w:szCs w:val="13"/>
                              <w:lang w:val="ca-ES" w:eastAsia="es-ES"/>
                            </w:rPr>
                            <w:t>Comitè</w:t>
                          </w:r>
                          <w:r w:rsidR="004F7A31"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È</w:t>
                          </w:r>
                          <w:r w:rsidR="003B04C7" w:rsidRPr="003039A7">
                            <w:rPr>
                              <w:rFonts w:ascii="Verdana" w:eastAsia="Times New Roman" w:hAnsi="Verdana" w:cs="Times New Roman"/>
                              <w:sz w:val="13"/>
                              <w:szCs w:val="13"/>
                              <w:lang w:val="ca-ES" w:eastAsia="es-ES"/>
                            </w:rPr>
                            <w:t>tica</w:t>
                          </w:r>
                          <w:r w:rsidR="009E345C"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i</w:t>
                          </w:r>
                          <w:r w:rsidR="009E345C"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Investigació amb</w:t>
                          </w:r>
                          <w:r w:rsidR="004F7A31" w:rsidRPr="003039A7">
                            <w:rPr>
                              <w:rFonts w:ascii="Verdana" w:eastAsia="Times New Roman" w:hAnsi="Verdana" w:cs="Times New Roman"/>
                              <w:sz w:val="13"/>
                              <w:szCs w:val="13"/>
                              <w:lang w:val="ca-ES" w:eastAsia="es-ES"/>
                            </w:rPr>
                            <w:t xml:space="preserve"> Medicaments-CEIm</w:t>
                          </w:r>
                          <w:r w:rsidR="00F91689" w:rsidRPr="003039A7">
                            <w:rPr>
                              <w:rFonts w:ascii="Verdana" w:eastAsia="Times New Roman" w:hAnsi="Verdana" w:cs="Times New Roman"/>
                              <w:sz w:val="13"/>
                              <w:szCs w:val="13"/>
                              <w:lang w:val="ca-ES" w:eastAsia="es-ES"/>
                            </w:rPr>
                            <w:t xml:space="preserve"> </w:t>
                          </w:r>
                        </w:p>
                        <w:p w:rsidR="00F91689" w:rsidRPr="0092126B" w:rsidRDefault="00F91689" w:rsidP="00A94E41">
                          <w:pPr>
                            <w:jc w:val="right"/>
                            <w:rPr>
                              <w:rFonts w:ascii="Verdana" w:hAnsi="Verdana"/>
                              <w:sz w:val="13"/>
                              <w:szCs w:val="13"/>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50.55pt;margin-top:-3.6pt;width:247.2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xuQIAAMA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" filled="f" stroked="f">
              <v:textbox>
                <w:txbxContent>
                  <w:p w:rsidR="00F91689" w:rsidRPr="003039A7" w:rsidRDefault="003039A7" w:rsidP="0092126B">
                    <w:pPr>
                      <w:spacing w:after="0" w:line="240" w:lineRule="auto"/>
                      <w:jc w:val="right"/>
                      <w:rPr>
                        <w:rFonts w:ascii="Verdana" w:eastAsia="Times New Roman" w:hAnsi="Verdana" w:cs="Times New Roman"/>
                        <w:sz w:val="13"/>
                        <w:szCs w:val="13"/>
                        <w:lang w:val="ca-ES" w:eastAsia="es-ES"/>
                      </w:rPr>
                    </w:pPr>
                    <w:r w:rsidRPr="003039A7">
                      <w:rPr>
                        <w:rFonts w:ascii="Verdana" w:eastAsia="Times New Roman" w:hAnsi="Verdana" w:cs="Times New Roman"/>
                        <w:sz w:val="13"/>
                        <w:szCs w:val="13"/>
                        <w:lang w:val="ca-ES" w:eastAsia="es-ES"/>
                      </w:rPr>
                      <w:t>Comitè</w:t>
                    </w:r>
                    <w:r w:rsidR="004F7A31"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È</w:t>
                    </w:r>
                    <w:r w:rsidR="003B04C7" w:rsidRPr="003039A7">
                      <w:rPr>
                        <w:rFonts w:ascii="Verdana" w:eastAsia="Times New Roman" w:hAnsi="Verdana" w:cs="Times New Roman"/>
                        <w:sz w:val="13"/>
                        <w:szCs w:val="13"/>
                        <w:lang w:val="ca-ES" w:eastAsia="es-ES"/>
                      </w:rPr>
                      <w:t>tica</w:t>
                    </w:r>
                    <w:r w:rsidR="009E345C"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i</w:t>
                    </w:r>
                    <w:r w:rsidR="009E345C" w:rsidRPr="003039A7">
                      <w:rPr>
                        <w:rFonts w:ascii="Verdana" w:eastAsia="Times New Roman" w:hAnsi="Verdana" w:cs="Times New Roman"/>
                        <w:sz w:val="13"/>
                        <w:szCs w:val="13"/>
                        <w:lang w:val="ca-ES" w:eastAsia="es-ES"/>
                      </w:rPr>
                      <w:t xml:space="preserve"> </w:t>
                    </w:r>
                    <w:r w:rsidRPr="003039A7">
                      <w:rPr>
                        <w:rFonts w:ascii="Verdana" w:eastAsia="Times New Roman" w:hAnsi="Verdana" w:cs="Times New Roman"/>
                        <w:sz w:val="13"/>
                        <w:szCs w:val="13"/>
                        <w:lang w:val="ca-ES" w:eastAsia="es-ES"/>
                      </w:rPr>
                      <w:t>Investigació amb</w:t>
                    </w:r>
                    <w:r w:rsidR="004F7A31" w:rsidRPr="003039A7">
                      <w:rPr>
                        <w:rFonts w:ascii="Verdana" w:eastAsia="Times New Roman" w:hAnsi="Verdana" w:cs="Times New Roman"/>
                        <w:sz w:val="13"/>
                        <w:szCs w:val="13"/>
                        <w:lang w:val="ca-ES" w:eastAsia="es-ES"/>
                      </w:rPr>
                      <w:t xml:space="preserve"> Medicaments-CEIm</w:t>
                    </w:r>
                    <w:r w:rsidR="00F91689" w:rsidRPr="003039A7">
                      <w:rPr>
                        <w:rFonts w:ascii="Verdana" w:eastAsia="Times New Roman" w:hAnsi="Verdana" w:cs="Times New Roman"/>
                        <w:sz w:val="13"/>
                        <w:szCs w:val="13"/>
                        <w:lang w:val="ca-ES" w:eastAsia="es-ES"/>
                      </w:rPr>
                      <w:t xml:space="preserve"> </w:t>
                    </w:r>
                  </w:p>
                  <w:p w:rsidR="00F91689" w:rsidRPr="0092126B" w:rsidRDefault="00F91689" w:rsidP="00A94E41">
                    <w:pPr>
                      <w:jc w:val="right"/>
                      <w:rPr>
                        <w:rFonts w:ascii="Verdana" w:hAnsi="Verdana"/>
                        <w:sz w:val="13"/>
                        <w:szCs w:val="13"/>
                        <w:lang w:val="es-ES_tradnl"/>
                      </w:rPr>
                    </w:pPr>
                  </w:p>
                </w:txbxContent>
              </v:textbox>
            </v:shape>
          </w:pict>
        </mc:Fallback>
      </mc:AlternateContent>
    </w:r>
    <w:r w:rsidR="007D14F3">
      <w:rPr>
        <w:noProof/>
        <w:lang w:eastAsia="es-ES"/>
      </w:rPr>
      <mc:AlternateContent>
        <mc:Choice Requires="wps">
          <w:drawing>
            <wp:anchor distT="0" distB="0" distL="114300" distR="114300" simplePos="0" relativeHeight="251668480" behindDoc="0" locked="0" layoutInCell="1" allowOverlap="1">
              <wp:simplePos x="0" y="0"/>
              <wp:positionH relativeFrom="column">
                <wp:posOffset>5039995</wp:posOffset>
              </wp:positionH>
              <wp:positionV relativeFrom="paragraph">
                <wp:posOffset>-34925</wp:posOffset>
              </wp:positionV>
              <wp:extent cx="131445" cy="131445"/>
              <wp:effectExtent l="0" t="0" r="1905" b="19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3101" id="Rectangle 8" o:spid="_x0000_s1026" style="position:absolute;margin-left:396.85pt;margin-top:-2.75pt;width:10.3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" fillcolor="black [3213]" stroked="f"/>
          </w:pict>
        </mc:Fallback>
      </mc:AlternateContent>
    </w:r>
    <w:r w:rsidR="007D14F3">
      <w:rPr>
        <w:noProof/>
        <w:lang w:eastAsia="es-ES"/>
      </w:rPr>
      <mc:AlternateContent>
        <mc:Choice Requires="wps">
          <w:drawing>
            <wp:anchor distT="0" distB="0" distL="114300" distR="114300" simplePos="0" relativeHeight="251669504" behindDoc="0" locked="0" layoutInCell="1" allowOverlap="1">
              <wp:simplePos x="0" y="0"/>
              <wp:positionH relativeFrom="column">
                <wp:posOffset>1791335</wp:posOffset>
              </wp:positionH>
              <wp:positionV relativeFrom="paragraph">
                <wp:posOffset>-34925</wp:posOffset>
              </wp:positionV>
              <wp:extent cx="3376295" cy="635"/>
              <wp:effectExtent l="0" t="0" r="14605" b="374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62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0D667" id="_x0000_t32" coordsize="21600,21600" o:spt="32" o:oned="t" path="m,l21600,21600e" filled="f">
              <v:path arrowok="t" fillok="f" o:connecttype="none"/>
              <o:lock v:ext="edit" shapetype="t"/>
            </v:shapetype>
            <v:shape id="AutoShape 9" o:spid="_x0000_s1026" type="#_x0000_t32" style="position:absolute;margin-left:141.05pt;margin-top:-2.75pt;width:265.8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" strokeweight=".5pt"/>
          </w:pict>
        </mc:Fallback>
      </mc:AlternateContent>
    </w:r>
  </w:p>
  <w:p w:rsidR="00F91689" w:rsidRDefault="007D14F3">
    <w:pPr>
      <w:pStyle w:val="Encabezado"/>
    </w:pPr>
    <w:r>
      <w:rPr>
        <w:rFonts w:ascii="Arial Black" w:hAnsi="Arial Black"/>
        <w:noProof/>
        <w:color w:val="F2F2F2" w:themeColor="background1" w:themeShade="F2"/>
        <w:sz w:val="120"/>
        <w:szCs w:val="120"/>
        <w:lang w:eastAsia="es-ES"/>
      </w:rPr>
      <mc:AlternateContent>
        <mc:Choice Requires="wps">
          <w:drawing>
            <wp:anchor distT="0" distB="0" distL="114300" distR="114300" simplePos="0" relativeHeight="251664384" behindDoc="0" locked="0" layoutInCell="1" allowOverlap="1">
              <wp:simplePos x="0" y="0"/>
              <wp:positionH relativeFrom="column">
                <wp:posOffset>5474970</wp:posOffset>
              </wp:positionH>
              <wp:positionV relativeFrom="paragraph">
                <wp:posOffset>2437130</wp:posOffset>
              </wp:positionV>
              <wp:extent cx="1362075" cy="427672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7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1336EF" w:rsidRDefault="00C37845" w:rsidP="00C37845">
                          <w:pPr>
                            <w:pStyle w:val="Piedepgina"/>
                            <w:rPr>
                              <w:color w:val="F2F2F2" w:themeColor="background1" w:themeShade="F2"/>
                            </w:rPr>
                          </w:pPr>
                          <w:r>
                            <w:rPr>
                              <w:b/>
                              <w:color w:val="E8E8E8"/>
                              <w:sz w:val="130"/>
                              <w:szCs w:val="130"/>
                            </w:rPr>
                            <w:t>Ca</w:t>
                          </w:r>
                          <w:r w:rsidR="00E2596F">
                            <w:rPr>
                              <w:b/>
                              <w:color w:val="E8E8E8"/>
                              <w:sz w:val="130"/>
                              <w:szCs w:val="130"/>
                            </w:rPr>
                            <w:t>stellano</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31.1pt;margin-top:191.9pt;width:107.25pt;height:3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" filled="f" stroked="f">
              <v:textbox style="layout-flow:vertical;mso-layout-flow-alt:bottom-to-top">
                <w:txbxContent>
                  <w:p w:rsidR="00F91689" w:rsidRPr="001336EF" w:rsidRDefault="00C37845" w:rsidP="00C37845">
                    <w:pPr>
                      <w:pStyle w:val="Piedepgina"/>
                      <w:rPr>
                        <w:color w:val="F2F2F2" w:themeColor="background1" w:themeShade="F2"/>
                      </w:rPr>
                    </w:pPr>
                    <w:r>
                      <w:rPr>
                        <w:b/>
                        <w:color w:val="E8E8E8"/>
                        <w:sz w:val="130"/>
                        <w:szCs w:val="130"/>
                      </w:rPr>
                      <w:t>Ca</w:t>
                    </w:r>
                    <w:r w:rsidR="00E2596F">
                      <w:rPr>
                        <w:b/>
                        <w:color w:val="E8E8E8"/>
                        <w:sz w:val="130"/>
                        <w:szCs w:val="130"/>
                      </w:rPr>
                      <w:t>stellano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823"/>
    <w:multiLevelType w:val="hybridMultilevel"/>
    <w:tmpl w:val="F43AFDD0"/>
    <w:lvl w:ilvl="0" w:tplc="2FBA7278">
      <w:start w:val="6"/>
      <w:numFmt w:val="bullet"/>
      <w:lvlText w:val="-"/>
      <w:lvlJc w:val="left"/>
      <w:pPr>
        <w:ind w:left="720" w:hanging="360"/>
      </w:pPr>
      <w:rPr>
        <w:rFonts w:ascii="Trebuchet MS" w:eastAsia="Times New Roman" w:hAnsi="Trebuchet MS" w:cs="5486"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E6BB1"/>
    <w:multiLevelType w:val="hybridMultilevel"/>
    <w:tmpl w:val="859EA664"/>
    <w:lvl w:ilvl="0" w:tplc="EFD20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A10A9E"/>
    <w:multiLevelType w:val="hybridMultilevel"/>
    <w:tmpl w:val="2E583354"/>
    <w:lvl w:ilvl="0" w:tplc="E98EA05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6BA134E"/>
    <w:multiLevelType w:val="hybridMultilevel"/>
    <w:tmpl w:val="4EC40F48"/>
    <w:lvl w:ilvl="0" w:tplc="2620EB10">
      <w:start w:val="1"/>
      <w:numFmt w:val="lowerLetter"/>
      <w:lvlText w:val="%1)"/>
      <w:lvlJc w:val="left"/>
      <w:pPr>
        <w:ind w:left="567" w:hanging="360"/>
      </w:pPr>
      <w:rPr>
        <w:rFonts w:hint="default"/>
      </w:rPr>
    </w:lvl>
    <w:lvl w:ilvl="1" w:tplc="0C0A0019" w:tentative="1">
      <w:start w:val="1"/>
      <w:numFmt w:val="lowerLetter"/>
      <w:lvlText w:val="%2."/>
      <w:lvlJc w:val="left"/>
      <w:pPr>
        <w:ind w:left="1287" w:hanging="360"/>
      </w:pPr>
    </w:lvl>
    <w:lvl w:ilvl="2" w:tplc="0C0A001B" w:tentative="1">
      <w:start w:val="1"/>
      <w:numFmt w:val="lowerRoman"/>
      <w:lvlText w:val="%3."/>
      <w:lvlJc w:val="right"/>
      <w:pPr>
        <w:ind w:left="2007" w:hanging="180"/>
      </w:pPr>
    </w:lvl>
    <w:lvl w:ilvl="3" w:tplc="0C0A000F" w:tentative="1">
      <w:start w:val="1"/>
      <w:numFmt w:val="decimal"/>
      <w:lvlText w:val="%4."/>
      <w:lvlJc w:val="left"/>
      <w:pPr>
        <w:ind w:left="2727" w:hanging="360"/>
      </w:pPr>
    </w:lvl>
    <w:lvl w:ilvl="4" w:tplc="0C0A0019" w:tentative="1">
      <w:start w:val="1"/>
      <w:numFmt w:val="lowerLetter"/>
      <w:lvlText w:val="%5."/>
      <w:lvlJc w:val="left"/>
      <w:pPr>
        <w:ind w:left="3447" w:hanging="360"/>
      </w:pPr>
    </w:lvl>
    <w:lvl w:ilvl="5" w:tplc="0C0A001B" w:tentative="1">
      <w:start w:val="1"/>
      <w:numFmt w:val="lowerRoman"/>
      <w:lvlText w:val="%6."/>
      <w:lvlJc w:val="right"/>
      <w:pPr>
        <w:ind w:left="4167" w:hanging="180"/>
      </w:pPr>
    </w:lvl>
    <w:lvl w:ilvl="6" w:tplc="0C0A000F" w:tentative="1">
      <w:start w:val="1"/>
      <w:numFmt w:val="decimal"/>
      <w:lvlText w:val="%7."/>
      <w:lvlJc w:val="left"/>
      <w:pPr>
        <w:ind w:left="4887" w:hanging="360"/>
      </w:pPr>
    </w:lvl>
    <w:lvl w:ilvl="7" w:tplc="0C0A0019" w:tentative="1">
      <w:start w:val="1"/>
      <w:numFmt w:val="lowerLetter"/>
      <w:lvlText w:val="%8."/>
      <w:lvlJc w:val="left"/>
      <w:pPr>
        <w:ind w:left="5607" w:hanging="360"/>
      </w:pPr>
    </w:lvl>
    <w:lvl w:ilvl="8" w:tplc="0C0A001B" w:tentative="1">
      <w:start w:val="1"/>
      <w:numFmt w:val="lowerRoman"/>
      <w:lvlText w:val="%9."/>
      <w:lvlJc w:val="right"/>
      <w:pPr>
        <w:ind w:left="6327" w:hanging="180"/>
      </w:pPr>
    </w:lvl>
  </w:abstractNum>
  <w:abstractNum w:abstractNumId="4" w15:restartNumberingAfterBreak="0">
    <w:nsid w:val="29457C79"/>
    <w:multiLevelType w:val="hybridMultilevel"/>
    <w:tmpl w:val="03F8AF48"/>
    <w:lvl w:ilvl="0" w:tplc="07686334">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ABA5CEE"/>
    <w:multiLevelType w:val="hybridMultilevel"/>
    <w:tmpl w:val="A5ECB6BE"/>
    <w:lvl w:ilvl="0" w:tplc="07686334">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383A4CAA"/>
    <w:multiLevelType w:val="hybridMultilevel"/>
    <w:tmpl w:val="D20A7AB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3D3724C4"/>
    <w:multiLevelType w:val="hybridMultilevel"/>
    <w:tmpl w:val="3816225E"/>
    <w:lvl w:ilvl="0" w:tplc="07686334">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AD61073"/>
    <w:multiLevelType w:val="hybridMultilevel"/>
    <w:tmpl w:val="4B92A626"/>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607E0634"/>
    <w:multiLevelType w:val="hybridMultilevel"/>
    <w:tmpl w:val="935E1D3E"/>
    <w:lvl w:ilvl="0" w:tplc="9312AE1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653B4C38"/>
    <w:multiLevelType w:val="hybridMultilevel"/>
    <w:tmpl w:val="6CAA19A4"/>
    <w:lvl w:ilvl="0" w:tplc="07686334">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7A5569E1"/>
    <w:multiLevelType w:val="hybridMultilevel"/>
    <w:tmpl w:val="44D4E2FA"/>
    <w:lvl w:ilvl="0" w:tplc="07686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6"/>
  </w:num>
  <w:num w:numId="6">
    <w:abstractNumId w:val="2"/>
  </w:num>
  <w:num w:numId="7">
    <w:abstractNumId w:val="11"/>
  </w:num>
  <w:num w:numId="8">
    <w:abstractNumId w:val="4"/>
  </w:num>
  <w:num w:numId="9">
    <w:abstractNumId w:val="8"/>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41"/>
    <w:rsid w:val="00072D46"/>
    <w:rsid w:val="000774FF"/>
    <w:rsid w:val="0009431A"/>
    <w:rsid w:val="000B4B2C"/>
    <w:rsid w:val="000B6B78"/>
    <w:rsid w:val="000C333E"/>
    <w:rsid w:val="000F4798"/>
    <w:rsid w:val="0010481F"/>
    <w:rsid w:val="001130C8"/>
    <w:rsid w:val="0011782C"/>
    <w:rsid w:val="00121F8C"/>
    <w:rsid w:val="001336EF"/>
    <w:rsid w:val="00165A00"/>
    <w:rsid w:val="00171932"/>
    <w:rsid w:val="00183546"/>
    <w:rsid w:val="00192E34"/>
    <w:rsid w:val="001A566A"/>
    <w:rsid w:val="001E2EC4"/>
    <w:rsid w:val="001E607A"/>
    <w:rsid w:val="002267C0"/>
    <w:rsid w:val="002476DA"/>
    <w:rsid w:val="0026477C"/>
    <w:rsid w:val="00272321"/>
    <w:rsid w:val="002840EC"/>
    <w:rsid w:val="00285C96"/>
    <w:rsid w:val="002B7418"/>
    <w:rsid w:val="002F0EDD"/>
    <w:rsid w:val="002F42B9"/>
    <w:rsid w:val="003039A7"/>
    <w:rsid w:val="00304921"/>
    <w:rsid w:val="0033630A"/>
    <w:rsid w:val="003653F4"/>
    <w:rsid w:val="003B04C7"/>
    <w:rsid w:val="003B1831"/>
    <w:rsid w:val="003E6B10"/>
    <w:rsid w:val="00407FC0"/>
    <w:rsid w:val="00411417"/>
    <w:rsid w:val="004531B3"/>
    <w:rsid w:val="004B7BC0"/>
    <w:rsid w:val="004F7A31"/>
    <w:rsid w:val="00502F76"/>
    <w:rsid w:val="00506672"/>
    <w:rsid w:val="00547480"/>
    <w:rsid w:val="00547D7C"/>
    <w:rsid w:val="00550A24"/>
    <w:rsid w:val="00564B29"/>
    <w:rsid w:val="00567ECF"/>
    <w:rsid w:val="00570834"/>
    <w:rsid w:val="00575F04"/>
    <w:rsid w:val="00575F69"/>
    <w:rsid w:val="005872A6"/>
    <w:rsid w:val="00592553"/>
    <w:rsid w:val="005A126B"/>
    <w:rsid w:val="005B0FA2"/>
    <w:rsid w:val="005D5953"/>
    <w:rsid w:val="00611A74"/>
    <w:rsid w:val="006672A9"/>
    <w:rsid w:val="006739C7"/>
    <w:rsid w:val="0067615F"/>
    <w:rsid w:val="00746A14"/>
    <w:rsid w:val="00762B76"/>
    <w:rsid w:val="0076753B"/>
    <w:rsid w:val="007755A7"/>
    <w:rsid w:val="007839B6"/>
    <w:rsid w:val="007A5B76"/>
    <w:rsid w:val="007B31F4"/>
    <w:rsid w:val="007D14F3"/>
    <w:rsid w:val="00806434"/>
    <w:rsid w:val="00835556"/>
    <w:rsid w:val="00885EDB"/>
    <w:rsid w:val="008A2C24"/>
    <w:rsid w:val="0092126B"/>
    <w:rsid w:val="0093299D"/>
    <w:rsid w:val="009729EC"/>
    <w:rsid w:val="009750B3"/>
    <w:rsid w:val="00997E23"/>
    <w:rsid w:val="009A4DF3"/>
    <w:rsid w:val="009D5A46"/>
    <w:rsid w:val="009E345C"/>
    <w:rsid w:val="009E41A6"/>
    <w:rsid w:val="009E6EDD"/>
    <w:rsid w:val="00A33FDF"/>
    <w:rsid w:val="00A5056F"/>
    <w:rsid w:val="00A90408"/>
    <w:rsid w:val="00A94E41"/>
    <w:rsid w:val="00A96509"/>
    <w:rsid w:val="00AC6C0E"/>
    <w:rsid w:val="00AE6360"/>
    <w:rsid w:val="00AF28DA"/>
    <w:rsid w:val="00B0639E"/>
    <w:rsid w:val="00B13C4B"/>
    <w:rsid w:val="00B6597E"/>
    <w:rsid w:val="00B86473"/>
    <w:rsid w:val="00B87EAE"/>
    <w:rsid w:val="00BB3972"/>
    <w:rsid w:val="00BC6AEF"/>
    <w:rsid w:val="00BE49C1"/>
    <w:rsid w:val="00BF0FEA"/>
    <w:rsid w:val="00C37845"/>
    <w:rsid w:val="00C51492"/>
    <w:rsid w:val="00C5162E"/>
    <w:rsid w:val="00C90EE1"/>
    <w:rsid w:val="00C91D1F"/>
    <w:rsid w:val="00CC6D72"/>
    <w:rsid w:val="00CF38E8"/>
    <w:rsid w:val="00CF5E49"/>
    <w:rsid w:val="00D05B23"/>
    <w:rsid w:val="00D12533"/>
    <w:rsid w:val="00D266A1"/>
    <w:rsid w:val="00D33444"/>
    <w:rsid w:val="00D846CE"/>
    <w:rsid w:val="00D9354E"/>
    <w:rsid w:val="00DD4863"/>
    <w:rsid w:val="00DF4053"/>
    <w:rsid w:val="00E23379"/>
    <w:rsid w:val="00E2596F"/>
    <w:rsid w:val="00E41CDF"/>
    <w:rsid w:val="00E653C7"/>
    <w:rsid w:val="00E67B58"/>
    <w:rsid w:val="00E76C66"/>
    <w:rsid w:val="00EB5AD1"/>
    <w:rsid w:val="00F422B4"/>
    <w:rsid w:val="00F438CA"/>
    <w:rsid w:val="00F57BFB"/>
    <w:rsid w:val="00F8338D"/>
    <w:rsid w:val="00F91689"/>
    <w:rsid w:val="00F9191A"/>
    <w:rsid w:val="00FB06D0"/>
    <w:rsid w:val="00FB6E7D"/>
    <w:rsid w:val="00FC0E50"/>
    <w:rsid w:val="00FD4894"/>
    <w:rsid w:val="00FF48C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791737-8757-4652-AC84-37E98FD6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E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E41"/>
  </w:style>
  <w:style w:type="paragraph" w:styleId="Piedepgina">
    <w:name w:val="footer"/>
    <w:basedOn w:val="Normal"/>
    <w:link w:val="PiedepginaCar"/>
    <w:uiPriority w:val="99"/>
    <w:unhideWhenUsed/>
    <w:rsid w:val="00A94E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E41"/>
  </w:style>
  <w:style w:type="paragraph" w:styleId="Textodeglobo">
    <w:name w:val="Balloon Text"/>
    <w:basedOn w:val="Normal"/>
    <w:link w:val="TextodegloboCar"/>
    <w:uiPriority w:val="99"/>
    <w:semiHidden/>
    <w:unhideWhenUsed/>
    <w:rsid w:val="00A94E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E41"/>
    <w:rPr>
      <w:rFonts w:ascii="Tahoma" w:hAnsi="Tahoma" w:cs="Tahoma"/>
      <w:sz w:val="16"/>
      <w:szCs w:val="16"/>
    </w:rPr>
  </w:style>
  <w:style w:type="table" w:styleId="Tablaconcuadrcula">
    <w:name w:val="Table Grid"/>
    <w:basedOn w:val="Tablanormal"/>
    <w:uiPriority w:val="59"/>
    <w:rsid w:val="00B87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B7418"/>
    <w:rPr>
      <w:color w:val="0000FF" w:themeColor="hyperlink"/>
      <w:u w:val="single"/>
    </w:rPr>
  </w:style>
  <w:style w:type="paragraph" w:customStyle="1" w:styleId="Default">
    <w:name w:val="Default"/>
    <w:uiPriority w:val="99"/>
    <w:rsid w:val="004F7A31"/>
    <w:pPr>
      <w:widowControl w:val="0"/>
      <w:autoSpaceDE w:val="0"/>
      <w:autoSpaceDN w:val="0"/>
      <w:adjustRightInd w:val="0"/>
      <w:spacing w:after="0" w:line="240" w:lineRule="auto"/>
    </w:pPr>
    <w:rPr>
      <w:rFonts w:ascii="5486" w:eastAsia="Times New Roman" w:hAnsi="5486" w:cs="5486"/>
      <w:color w:val="000000"/>
      <w:sz w:val="24"/>
      <w:szCs w:val="24"/>
      <w:lang w:eastAsia="es-ES"/>
    </w:rPr>
  </w:style>
  <w:style w:type="paragraph" w:styleId="Prrafodelista">
    <w:name w:val="List Paragraph"/>
    <w:basedOn w:val="Normal"/>
    <w:uiPriority w:val="34"/>
    <w:qFormat/>
    <w:rsid w:val="009E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Mútua de Terrassa</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mmt680v</dc:creator>
  <cp:lastModifiedBy>Pérez Rodríguez, Trinidad</cp:lastModifiedBy>
  <cp:revision>2</cp:revision>
  <cp:lastPrinted>2022-02-17T15:01:00Z</cp:lastPrinted>
  <dcterms:created xsi:type="dcterms:W3CDTF">2022-02-21T15:34:00Z</dcterms:created>
  <dcterms:modified xsi:type="dcterms:W3CDTF">2022-02-21T15:34:00Z</dcterms:modified>
</cp:coreProperties>
</file>